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73110" w14:textId="77777777" w:rsidR="001D0E14" w:rsidRDefault="001D0E14">
      <w:pPr>
        <w:spacing w:after="900"/>
      </w:pPr>
    </w:p>
    <w:p w14:paraId="78D1DC52" w14:textId="77777777" w:rsidR="001D0E14" w:rsidRDefault="004B45F4">
      <w:pPr>
        <w:spacing w:after="120"/>
        <w:jc w:val="center"/>
      </w:pPr>
      <w:r>
        <w:rPr>
          <w:noProof/>
        </w:rPr>
        <w:drawing>
          <wp:inline distT="0" distB="0" distL="0" distR="0" wp14:anchorId="116DAB7D" wp14:editId="3758A33E">
            <wp:extent cx="1296000" cy="1235250"/>
            <wp:effectExtent l="0" t="0" r="0" b="0"/>
            <wp:docPr id="1" name="Gambar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12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E27C2" w14:textId="77777777" w:rsidR="001D0E14" w:rsidRDefault="004B45F4">
      <w:pPr>
        <w:spacing w:after="60"/>
        <w:jc w:val="center"/>
      </w:pPr>
      <w:r>
        <w:rPr>
          <w:b/>
          <w:bCs/>
          <w:color w:val="1F2A6B"/>
          <w:sz w:val="30"/>
          <w:szCs w:val="30"/>
        </w:rPr>
        <w:t>RS BITUNG HEALTH CENTER</w:t>
      </w:r>
    </w:p>
    <w:p w14:paraId="2247FB98" w14:textId="77777777" w:rsidR="001D0E14" w:rsidRDefault="004B45F4">
      <w:pPr>
        <w:spacing w:after="900"/>
        <w:jc w:val="center"/>
      </w:pPr>
      <w:r>
        <w:rPr>
          <w:color w:val="6B7280"/>
          <w:sz w:val="18"/>
          <w:szCs w:val="18"/>
        </w:rPr>
        <w:t>Jl. S.H. Sarundajang, Kec. Madidir, Kota Bitung — Sulawesi Utara</w:t>
      </w:r>
    </w:p>
    <w:p w14:paraId="3E8BBFF3" w14:textId="77777777" w:rsidR="001D0E14" w:rsidRDefault="004B45F4">
      <w:pPr>
        <w:spacing w:after="0"/>
        <w:jc w:val="center"/>
      </w:pPr>
      <w:r>
        <w:rPr>
          <w:b/>
          <w:bCs/>
          <w:color w:val="1B00FF"/>
          <w:sz w:val="26"/>
          <w:szCs w:val="26"/>
        </w:rPr>
        <w:t>DOKUMEN</w:t>
      </w:r>
    </w:p>
    <w:p w14:paraId="124F9CEE" w14:textId="77777777" w:rsidR="001D0E14" w:rsidRDefault="004B45F4">
      <w:pPr>
        <w:spacing w:after="120"/>
        <w:jc w:val="center"/>
      </w:pPr>
      <w:r>
        <w:rPr>
          <w:b/>
          <w:bCs/>
          <w:color w:val="1F2A6B"/>
          <w:sz w:val="44"/>
          <w:szCs w:val="44"/>
        </w:rPr>
        <w:t>USER ACCEPTANCE TEST (UAT)</w:t>
      </w:r>
    </w:p>
    <w:p w14:paraId="13440D29" w14:textId="77777777" w:rsidR="001D0E14" w:rsidRDefault="004B45F4">
      <w:pPr>
        <w:spacing w:after="60"/>
        <w:jc w:val="center"/>
      </w:pPr>
      <w:r>
        <w:rPr>
          <w:sz w:val="26"/>
          <w:szCs w:val="26"/>
        </w:rPr>
        <w:t>Sistem Informasi Manajemen Rumah Sakit (SIMRS)</w:t>
      </w:r>
    </w:p>
    <w:p w14:paraId="34B9A84D" w14:textId="77777777" w:rsidR="001D0E14" w:rsidRDefault="004B45F4">
      <w:pPr>
        <w:spacing w:after="1000"/>
        <w:jc w:val="center"/>
      </w:pPr>
      <w:r>
        <w:rPr>
          <w:i/>
          <w:iCs/>
          <w:color w:val="6B7280"/>
          <w:sz w:val="22"/>
          <w:szCs w:val="22"/>
        </w:rPr>
        <w:t>Pengujian penerimaan berdasarkan kewenangan pengguna</w:t>
      </w:r>
    </w:p>
    <w:tbl>
      <w:tblPr>
        <w:tblW w:w="7000" w:type="dxa"/>
        <w:jc w:val="center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2600"/>
        <w:gridCol w:w="4400"/>
      </w:tblGrid>
      <w:tr w:rsidR="001D0E14" w14:paraId="0DE42881" w14:textId="77777777">
        <w:trPr>
          <w:cantSplit/>
          <w:jc w:val="center"/>
        </w:trPr>
        <w:tc>
          <w:tcPr>
            <w:tcW w:w="2600" w:type="dxa"/>
            <w:shd w:val="clear" w:color="auto" w:fill="F1F3F9"/>
          </w:tcPr>
          <w:p w14:paraId="517A539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Nama Sistem</w:t>
            </w:r>
          </w:p>
        </w:tc>
        <w:tc>
          <w:tcPr>
            <w:tcW w:w="4400" w:type="dxa"/>
          </w:tcPr>
          <w:p w14:paraId="5CE66601" w14:textId="77777777" w:rsidR="001D0E14" w:rsidRDefault="004B45F4">
            <w:pPr>
              <w:spacing w:after="20" w:line="250" w:lineRule="auto"/>
            </w:pPr>
            <w:r>
              <w:rPr>
                <w:sz w:val="20"/>
                <w:szCs w:val="20"/>
              </w:rPr>
              <w:t>SIMRS RS Bitung Health Center</w:t>
            </w:r>
          </w:p>
        </w:tc>
      </w:tr>
      <w:tr w:rsidR="001D0E14" w14:paraId="713819C9" w14:textId="77777777">
        <w:trPr>
          <w:cantSplit/>
          <w:jc w:val="center"/>
        </w:trPr>
        <w:tc>
          <w:tcPr>
            <w:tcW w:w="2600" w:type="dxa"/>
            <w:shd w:val="clear" w:color="auto" w:fill="F1F3F9"/>
          </w:tcPr>
          <w:p w14:paraId="04F2A52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Jenis Dokumen</w:t>
            </w:r>
          </w:p>
        </w:tc>
        <w:tc>
          <w:tcPr>
            <w:tcW w:w="4400" w:type="dxa"/>
          </w:tcPr>
          <w:p w14:paraId="6BB74753" w14:textId="77777777" w:rsidR="001D0E14" w:rsidRDefault="004B45F4">
            <w:pPr>
              <w:spacing w:after="20" w:line="250" w:lineRule="auto"/>
            </w:pPr>
            <w:r>
              <w:rPr>
                <w:sz w:val="20"/>
                <w:szCs w:val="20"/>
              </w:rPr>
              <w:t>User Acceptance Test (UAT)</w:t>
            </w:r>
          </w:p>
        </w:tc>
      </w:tr>
      <w:tr w:rsidR="001D0E14" w14:paraId="53636B4C" w14:textId="77777777">
        <w:trPr>
          <w:cantSplit/>
          <w:jc w:val="center"/>
        </w:trPr>
        <w:tc>
          <w:tcPr>
            <w:tcW w:w="2600" w:type="dxa"/>
            <w:shd w:val="clear" w:color="auto" w:fill="F1F3F9"/>
          </w:tcPr>
          <w:p w14:paraId="10421DB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Versi Dokumen</w:t>
            </w:r>
          </w:p>
        </w:tc>
        <w:tc>
          <w:tcPr>
            <w:tcW w:w="4400" w:type="dxa"/>
          </w:tcPr>
          <w:p w14:paraId="537BE740" w14:textId="77777777" w:rsidR="001D0E14" w:rsidRDefault="004B45F4">
            <w:pPr>
              <w:spacing w:after="20" w:line="250" w:lineRule="auto"/>
            </w:pPr>
            <w:r>
              <w:rPr>
                <w:sz w:val="20"/>
                <w:szCs w:val="20"/>
              </w:rPr>
              <w:t>1.0</w:t>
            </w:r>
          </w:p>
        </w:tc>
      </w:tr>
      <w:tr w:rsidR="001D0E14" w14:paraId="2F889936" w14:textId="77777777">
        <w:trPr>
          <w:cantSplit/>
          <w:jc w:val="center"/>
        </w:trPr>
        <w:tc>
          <w:tcPr>
            <w:tcW w:w="2600" w:type="dxa"/>
            <w:shd w:val="clear" w:color="auto" w:fill="F1F3F9"/>
          </w:tcPr>
          <w:p w14:paraId="281835C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Tanggal</w:t>
            </w:r>
          </w:p>
        </w:tc>
        <w:tc>
          <w:tcPr>
            <w:tcW w:w="4400" w:type="dxa"/>
          </w:tcPr>
          <w:p w14:paraId="43D3CDBD" w14:textId="77777777" w:rsidR="001D0E14" w:rsidRDefault="004B45F4">
            <w:pPr>
              <w:spacing w:after="20" w:line="250" w:lineRule="auto"/>
            </w:pPr>
            <w:r>
              <w:rPr>
                <w:sz w:val="20"/>
                <w:szCs w:val="20"/>
              </w:rPr>
              <w:t>3 Oktober 2026</w:t>
            </w:r>
          </w:p>
        </w:tc>
      </w:tr>
      <w:tr w:rsidR="001D0E14" w14:paraId="50C115D9" w14:textId="77777777">
        <w:trPr>
          <w:cantSplit/>
          <w:jc w:val="center"/>
        </w:trPr>
        <w:tc>
          <w:tcPr>
            <w:tcW w:w="2600" w:type="dxa"/>
            <w:shd w:val="clear" w:color="auto" w:fill="F1F3F9"/>
          </w:tcPr>
          <w:p w14:paraId="266A866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Lingkungan Uji</w:t>
            </w:r>
          </w:p>
        </w:tc>
        <w:tc>
          <w:tcPr>
            <w:tcW w:w="4400" w:type="dxa"/>
          </w:tcPr>
          <w:p w14:paraId="5FB2284E" w14:textId="77777777" w:rsidR="001D0E14" w:rsidRDefault="004B45F4">
            <w:pPr>
              <w:spacing w:after="20" w:line="250" w:lineRule="auto"/>
            </w:pPr>
            <w:r>
              <w:rPr>
                <w:sz w:val="20"/>
                <w:szCs w:val="20"/>
              </w:rPr>
              <w:t>Server UAT / lokal (http://localhost:8080)</w:t>
            </w:r>
          </w:p>
        </w:tc>
      </w:tr>
      <w:tr w:rsidR="001D0E14" w14:paraId="78D81869" w14:textId="77777777">
        <w:trPr>
          <w:cantSplit/>
          <w:jc w:val="center"/>
        </w:trPr>
        <w:tc>
          <w:tcPr>
            <w:tcW w:w="2600" w:type="dxa"/>
            <w:shd w:val="clear" w:color="auto" w:fill="F1F3F9"/>
          </w:tcPr>
          <w:p w14:paraId="1A6FF3A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4400" w:type="dxa"/>
          </w:tcPr>
          <w:p w14:paraId="53E44FD9" w14:textId="77777777" w:rsidR="001D0E14" w:rsidRDefault="004B45F4">
            <w:pPr>
              <w:spacing w:after="20" w:line="250" w:lineRule="auto"/>
            </w:pPr>
            <w:r>
              <w:rPr>
                <w:sz w:val="20"/>
                <w:szCs w:val="20"/>
              </w:rPr>
              <w:t>Draf untuk pelaksanaan UAT</w:t>
            </w:r>
          </w:p>
        </w:tc>
      </w:tr>
    </w:tbl>
    <w:p w14:paraId="152D7985" w14:textId="77777777" w:rsidR="001D0E14" w:rsidRDefault="001D0E14">
      <w:pPr>
        <w:spacing w:after="60"/>
      </w:pPr>
    </w:p>
    <w:p w14:paraId="0C9BA315" w14:textId="77777777" w:rsidR="001D0E14" w:rsidRDefault="001D0E14">
      <w:pPr>
        <w:sectPr w:rsidR="001D0E14">
          <w:footerReference w:type="default" r:id="rId7"/>
          <w:pgSz w:w="11906" w:h="16838"/>
          <w:pgMar w:top="1300" w:right="1134" w:bottom="1300" w:left="1134" w:header="567" w:footer="567" w:gutter="0"/>
          <w:cols w:space="720"/>
          <w:titlePg/>
        </w:sectPr>
      </w:pPr>
    </w:p>
    <w:p w14:paraId="49CC2635" w14:textId="77777777" w:rsidR="001D0E14" w:rsidRDefault="004B45F4">
      <w:r>
        <w:rPr>
          <w:b/>
          <w:bCs/>
          <w:color w:val="1F2A6B"/>
          <w:sz w:val="26"/>
          <w:szCs w:val="26"/>
        </w:rPr>
        <w:lastRenderedPageBreak/>
        <w:t>Riwayat Dokumen</w:t>
      </w:r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000"/>
        <w:gridCol w:w="1500"/>
        <w:gridCol w:w="4838"/>
        <w:gridCol w:w="2300"/>
      </w:tblGrid>
      <w:tr w:rsidR="001D0E14" w14:paraId="464BCB67" w14:textId="77777777">
        <w:trPr>
          <w:cantSplit/>
          <w:tblHeader/>
        </w:trPr>
        <w:tc>
          <w:tcPr>
            <w:tcW w:w="1000" w:type="dxa"/>
            <w:shd w:val="clear" w:color="auto" w:fill="1F2A6B"/>
          </w:tcPr>
          <w:p w14:paraId="37E2A75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Versi</w:t>
            </w:r>
          </w:p>
        </w:tc>
        <w:tc>
          <w:tcPr>
            <w:tcW w:w="1500" w:type="dxa"/>
            <w:shd w:val="clear" w:color="auto" w:fill="1F2A6B"/>
          </w:tcPr>
          <w:p w14:paraId="0D3A26D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Tanggal</w:t>
            </w:r>
          </w:p>
        </w:tc>
        <w:tc>
          <w:tcPr>
            <w:tcW w:w="4838" w:type="dxa"/>
            <w:shd w:val="clear" w:color="auto" w:fill="1F2A6B"/>
          </w:tcPr>
          <w:p w14:paraId="0AF00FF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Keterangan</w:t>
            </w:r>
          </w:p>
        </w:tc>
        <w:tc>
          <w:tcPr>
            <w:tcW w:w="2300" w:type="dxa"/>
            <w:shd w:val="clear" w:color="auto" w:fill="1F2A6B"/>
          </w:tcPr>
          <w:p w14:paraId="36A07F9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Disusun oleh</w:t>
            </w:r>
          </w:p>
        </w:tc>
      </w:tr>
      <w:tr w:rsidR="001D0E14" w14:paraId="5DD317CC" w14:textId="77777777">
        <w:trPr>
          <w:cantSplit/>
        </w:trPr>
        <w:tc>
          <w:tcPr>
            <w:tcW w:w="1000" w:type="dxa"/>
          </w:tcPr>
          <w:p w14:paraId="64C6F87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1500" w:type="dxa"/>
          </w:tcPr>
          <w:p w14:paraId="403618F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03-10-2026</w:t>
            </w:r>
          </w:p>
        </w:tc>
        <w:tc>
          <w:tcPr>
            <w:tcW w:w="4838" w:type="dxa"/>
          </w:tcPr>
          <w:p w14:paraId="76677BC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Dokumen UAT awal: seluruh modul &amp; kewenangan pengguna</w:t>
            </w:r>
          </w:p>
        </w:tc>
        <w:tc>
          <w:tcPr>
            <w:tcW w:w="2300" w:type="dxa"/>
          </w:tcPr>
          <w:p w14:paraId="7B03DA1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Tim Pengembang SIMRS</w:t>
            </w:r>
          </w:p>
        </w:tc>
      </w:tr>
      <w:tr w:rsidR="001D0E14" w14:paraId="0F681EDF" w14:textId="77777777">
        <w:trPr>
          <w:cantSplit/>
        </w:trPr>
        <w:tc>
          <w:tcPr>
            <w:tcW w:w="1000" w:type="dxa"/>
          </w:tcPr>
          <w:p w14:paraId="0644CCCC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18715FDD" w14:textId="77777777" w:rsidR="001D0E14" w:rsidRDefault="001D0E14">
            <w:pPr>
              <w:spacing w:after="20" w:line="250" w:lineRule="auto"/>
            </w:pPr>
          </w:p>
        </w:tc>
        <w:tc>
          <w:tcPr>
            <w:tcW w:w="4838" w:type="dxa"/>
          </w:tcPr>
          <w:p w14:paraId="50776C23" w14:textId="77777777" w:rsidR="001D0E14" w:rsidRDefault="001D0E14">
            <w:pPr>
              <w:spacing w:after="20" w:line="250" w:lineRule="auto"/>
            </w:pPr>
          </w:p>
        </w:tc>
        <w:tc>
          <w:tcPr>
            <w:tcW w:w="2300" w:type="dxa"/>
          </w:tcPr>
          <w:p w14:paraId="107C662A" w14:textId="77777777" w:rsidR="001D0E14" w:rsidRDefault="001D0E14">
            <w:pPr>
              <w:spacing w:after="20" w:line="250" w:lineRule="auto"/>
            </w:pPr>
          </w:p>
        </w:tc>
      </w:tr>
    </w:tbl>
    <w:p w14:paraId="2874FAAC" w14:textId="77777777" w:rsidR="001D0E14" w:rsidRDefault="001D0E14">
      <w:pPr>
        <w:spacing w:after="60"/>
      </w:pPr>
    </w:p>
    <w:p w14:paraId="2AC17206" w14:textId="77777777" w:rsidR="001D0E14" w:rsidRDefault="004B45F4">
      <w:pPr>
        <w:spacing w:before="300"/>
      </w:pPr>
      <w:r>
        <w:rPr>
          <w:b/>
          <w:bCs/>
          <w:color w:val="1F2A6B"/>
          <w:sz w:val="26"/>
          <w:szCs w:val="26"/>
        </w:rPr>
        <w:t>Daftar Isi</w:t>
      </w:r>
    </w:p>
    <w:p w14:paraId="3D8A57E8" w14:textId="4FE8F5B0" w:rsidR="004B45F4" w:rsidRDefault="004B45F4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en-ID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41963734" w:history="1">
        <w:r w:rsidRPr="002545FD">
          <w:rPr>
            <w:rStyle w:val="Hyperlink"/>
            <w:noProof/>
          </w:rPr>
          <w:t>1. Pendahuluan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_Toc241963734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F5B2C27" w14:textId="4F3406C7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35" w:history="1">
        <w:r w:rsidR="004B45F4" w:rsidRPr="002545FD">
          <w:rPr>
            <w:rStyle w:val="Hyperlink"/>
            <w:noProof/>
          </w:rPr>
          <w:t>1.1 Tujuan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_Toc241963735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3</w:t>
        </w:r>
        <w:r w:rsidR="004B45F4">
          <w:rPr>
            <w:noProof/>
            <w:webHidden/>
          </w:rPr>
          <w:fldChar w:fldCharType="end"/>
        </w:r>
      </w:hyperlink>
    </w:p>
    <w:p w14:paraId="67B9E24E" w14:textId="611C1F20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36" w:history="1">
        <w:r w:rsidR="004B45F4" w:rsidRPr="002545FD">
          <w:rPr>
            <w:rStyle w:val="Hyperlink"/>
            <w:noProof/>
          </w:rPr>
          <w:t>1.2 Ruang Lingkup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_Toc241963736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3</w:t>
        </w:r>
        <w:r w:rsidR="004B45F4">
          <w:rPr>
            <w:noProof/>
            <w:webHidden/>
          </w:rPr>
          <w:fldChar w:fldCharType="end"/>
        </w:r>
      </w:hyperlink>
    </w:p>
    <w:p w14:paraId="612BBA34" w14:textId="353E8966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37" w:history="1">
        <w:r w:rsidR="004B45F4" w:rsidRPr="002545FD">
          <w:rPr>
            <w:rStyle w:val="Hyperlink"/>
            <w:noProof/>
          </w:rPr>
          <w:t>1.3 Di Luar Ruang Lingkup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_Toc241963737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3</w:t>
        </w:r>
        <w:r w:rsidR="004B45F4">
          <w:rPr>
            <w:noProof/>
            <w:webHidden/>
          </w:rPr>
          <w:fldChar w:fldCharType="end"/>
        </w:r>
      </w:hyperlink>
    </w:p>
    <w:p w14:paraId="65933DFF" w14:textId="50C098BA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38" w:history="1">
        <w:r w:rsidR="004B45F4" w:rsidRPr="002545FD">
          <w:rPr>
            <w:rStyle w:val="Hyperlink"/>
            <w:noProof/>
          </w:rPr>
          <w:t>1.4 Istilah dan Singkatan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_Toc241963738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3</w:t>
        </w:r>
        <w:r w:rsidR="004B45F4">
          <w:rPr>
            <w:noProof/>
            <w:webHidden/>
          </w:rPr>
          <w:fldChar w:fldCharType="end"/>
        </w:r>
      </w:hyperlink>
    </w:p>
    <w:p w14:paraId="5CBE490F" w14:textId="03DE5A0B" w:rsidR="004B45F4" w:rsidRDefault="00576ABF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en-ID"/>
        </w:rPr>
      </w:pPr>
      <w:hyperlink w:anchor="_Toc241963739" w:history="1">
        <w:r w:rsidR="004B45F4" w:rsidRPr="002545FD">
          <w:rPr>
            <w:rStyle w:val="Hyperlink"/>
            <w:noProof/>
          </w:rPr>
          <w:t>2. Persiapan Pengujian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_Toc241963739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5</w:t>
        </w:r>
        <w:r w:rsidR="004B45F4">
          <w:rPr>
            <w:noProof/>
            <w:webHidden/>
          </w:rPr>
          <w:fldChar w:fldCharType="end"/>
        </w:r>
      </w:hyperlink>
    </w:p>
    <w:p w14:paraId="0B05B419" w14:textId="6A8BDBDE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40" w:history="1">
        <w:r w:rsidR="004B45F4" w:rsidRPr="002545FD">
          <w:rPr>
            <w:rStyle w:val="Hyperlink"/>
            <w:noProof/>
          </w:rPr>
          <w:t>2.1 Lingkungan Uji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_Toc241963740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5</w:t>
        </w:r>
        <w:r w:rsidR="004B45F4">
          <w:rPr>
            <w:noProof/>
            <w:webHidden/>
          </w:rPr>
          <w:fldChar w:fldCharType="end"/>
        </w:r>
      </w:hyperlink>
    </w:p>
    <w:p w14:paraId="74DAC8EB" w14:textId="214B20A7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41" w:history="1">
        <w:r w:rsidR="004B45F4" w:rsidRPr="002545FD">
          <w:rPr>
            <w:rStyle w:val="Hyperlink"/>
            <w:noProof/>
          </w:rPr>
          <w:t>2.2 Akun Uji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_Toc241963741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5</w:t>
        </w:r>
        <w:r w:rsidR="004B45F4">
          <w:rPr>
            <w:noProof/>
            <w:webHidden/>
          </w:rPr>
          <w:fldChar w:fldCharType="end"/>
        </w:r>
      </w:hyperlink>
    </w:p>
    <w:p w14:paraId="085AD529" w14:textId="0EBC6F90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42" w:history="1">
        <w:r w:rsidR="004B45F4" w:rsidRPr="002545FD">
          <w:rPr>
            <w:rStyle w:val="Hyperlink"/>
            <w:noProof/>
          </w:rPr>
          <w:t>2.3 Data Uji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_Toc241963742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5</w:t>
        </w:r>
        <w:r w:rsidR="004B45F4">
          <w:rPr>
            <w:noProof/>
            <w:webHidden/>
          </w:rPr>
          <w:fldChar w:fldCharType="end"/>
        </w:r>
      </w:hyperlink>
    </w:p>
    <w:p w14:paraId="1FB04E0E" w14:textId="0CC757CD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43" w:history="1">
        <w:r w:rsidR="004B45F4" w:rsidRPr="002545FD">
          <w:rPr>
            <w:rStyle w:val="Hyperlink"/>
            <w:noProof/>
          </w:rPr>
          <w:t>2.4 Kriteria Penerimaan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_Toc241963743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6</w:t>
        </w:r>
        <w:r w:rsidR="004B45F4">
          <w:rPr>
            <w:noProof/>
            <w:webHidden/>
          </w:rPr>
          <w:fldChar w:fldCharType="end"/>
        </w:r>
      </w:hyperlink>
    </w:p>
    <w:p w14:paraId="49AF1F7D" w14:textId="09F05A6F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44" w:history="1">
        <w:r w:rsidR="004B45F4" w:rsidRPr="002545FD">
          <w:rPr>
            <w:rStyle w:val="Hyperlink"/>
            <w:noProof/>
          </w:rPr>
          <w:t>2.5 Cara Mengisi Lembar Uji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_Toc241963744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6</w:t>
        </w:r>
        <w:r w:rsidR="004B45F4">
          <w:rPr>
            <w:noProof/>
            <w:webHidden/>
          </w:rPr>
          <w:fldChar w:fldCharType="end"/>
        </w:r>
      </w:hyperlink>
    </w:p>
    <w:p w14:paraId="5E57E549" w14:textId="3629CEAE" w:rsidR="004B45F4" w:rsidRDefault="00576ABF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en-ID"/>
        </w:rPr>
      </w:pPr>
      <w:hyperlink w:anchor="_Toc241963745" w:history="1">
        <w:r w:rsidR="004B45F4" w:rsidRPr="002545FD">
          <w:rPr>
            <w:rStyle w:val="Hyperlink"/>
            <w:noProof/>
          </w:rPr>
          <w:t>3. Kewenangan Pengguna dan Hak Akses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_Toc241963745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7</w:t>
        </w:r>
        <w:r w:rsidR="004B45F4">
          <w:rPr>
            <w:noProof/>
            <w:webHidden/>
          </w:rPr>
          <w:fldChar w:fldCharType="end"/>
        </w:r>
      </w:hyperlink>
    </w:p>
    <w:p w14:paraId="6D040A6B" w14:textId="531634BE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46" w:history="1">
        <w:r w:rsidR="004B45F4" w:rsidRPr="002545FD">
          <w:rPr>
            <w:rStyle w:val="Hyperlink"/>
            <w:noProof/>
          </w:rPr>
          <w:t>3.1 Daftar Kewenangan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_Toc241963746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7</w:t>
        </w:r>
        <w:r w:rsidR="004B45F4">
          <w:rPr>
            <w:noProof/>
            <w:webHidden/>
          </w:rPr>
          <w:fldChar w:fldCharType="end"/>
        </w:r>
      </w:hyperlink>
    </w:p>
    <w:p w14:paraId="4F109019" w14:textId="08748ADB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47" w:history="1">
        <w:r w:rsidR="004B45F4" w:rsidRPr="002545FD">
          <w:rPr>
            <w:rStyle w:val="Hyperlink"/>
            <w:noProof/>
          </w:rPr>
          <w:t>3.2 Matriks Akses Menu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_Toc241963747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7</w:t>
        </w:r>
        <w:r w:rsidR="004B45F4">
          <w:rPr>
            <w:noProof/>
            <w:webHidden/>
          </w:rPr>
          <w:fldChar w:fldCharType="end"/>
        </w:r>
      </w:hyperlink>
    </w:p>
    <w:p w14:paraId="4974F835" w14:textId="62137AC8" w:rsidR="004B45F4" w:rsidRDefault="00576ABF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en-ID"/>
        </w:rPr>
      </w:pPr>
      <w:hyperlink w:anchor="_Toc241963748" w:history="1">
        <w:r w:rsidR="004B45F4" w:rsidRPr="002545FD">
          <w:rPr>
            <w:rStyle w:val="Hyperlink"/>
            <w:noProof/>
          </w:rPr>
          <w:t>4. Alur Proses Bisnis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_Toc241963748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9</w:t>
        </w:r>
        <w:r w:rsidR="004B45F4">
          <w:rPr>
            <w:noProof/>
            <w:webHidden/>
          </w:rPr>
          <w:fldChar w:fldCharType="end"/>
        </w:r>
      </w:hyperlink>
    </w:p>
    <w:p w14:paraId="2762DD07" w14:textId="3FAF515B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49" w:history="1">
        <w:r w:rsidR="004B45F4" w:rsidRPr="002545FD">
          <w:rPr>
            <w:rStyle w:val="Hyperlink"/>
            <w:noProof/>
          </w:rPr>
          <w:t>4.1 Alur Posisi Antrian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_Toc241963749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9</w:t>
        </w:r>
        <w:r w:rsidR="004B45F4">
          <w:rPr>
            <w:noProof/>
            <w:webHidden/>
          </w:rPr>
          <w:fldChar w:fldCharType="end"/>
        </w:r>
      </w:hyperlink>
    </w:p>
    <w:p w14:paraId="16C60BDE" w14:textId="42B516B0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50" w:history="1">
        <w:r w:rsidR="004B45F4" w:rsidRPr="002545FD">
          <w:rPr>
            <w:rStyle w:val="Hyperlink"/>
            <w:noProof/>
          </w:rPr>
          <w:t>4.2 Alur Rawat Jalan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_Toc241963750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9</w:t>
        </w:r>
        <w:r w:rsidR="004B45F4">
          <w:rPr>
            <w:noProof/>
            <w:webHidden/>
          </w:rPr>
          <w:fldChar w:fldCharType="end"/>
        </w:r>
      </w:hyperlink>
    </w:p>
    <w:p w14:paraId="46C21193" w14:textId="48D081FF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51" w:history="1">
        <w:r w:rsidR="004B45F4" w:rsidRPr="002545FD">
          <w:rPr>
            <w:rStyle w:val="Hyperlink"/>
            <w:noProof/>
          </w:rPr>
          <w:t>4.3 Alur Gawat Darurat (IGD / IRDO)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_Toc241963751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10</w:t>
        </w:r>
        <w:r w:rsidR="004B45F4">
          <w:rPr>
            <w:noProof/>
            <w:webHidden/>
          </w:rPr>
          <w:fldChar w:fldCharType="end"/>
        </w:r>
      </w:hyperlink>
    </w:p>
    <w:p w14:paraId="1E290AA6" w14:textId="6A90F7E7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52" w:history="1">
        <w:r w:rsidR="004B45F4" w:rsidRPr="002545FD">
          <w:rPr>
            <w:rStyle w:val="Hyperlink"/>
            <w:noProof/>
          </w:rPr>
          <w:t>4.4 Alur Rawat Inap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_Toc241963752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10</w:t>
        </w:r>
        <w:r w:rsidR="004B45F4">
          <w:rPr>
            <w:noProof/>
            <w:webHidden/>
          </w:rPr>
          <w:fldChar w:fldCharType="end"/>
        </w:r>
      </w:hyperlink>
    </w:p>
    <w:p w14:paraId="278A3868" w14:textId="08665E49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53" w:history="1">
        <w:r w:rsidR="004B45F4" w:rsidRPr="002545FD">
          <w:rPr>
            <w:rStyle w:val="Hyperlink"/>
            <w:noProof/>
          </w:rPr>
          <w:t>4.5 Alur Pembelian Obat Langsung (bukan pasien RS)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_Toc241963753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10</w:t>
        </w:r>
        <w:r w:rsidR="004B45F4">
          <w:rPr>
            <w:noProof/>
            <w:webHidden/>
          </w:rPr>
          <w:fldChar w:fldCharType="end"/>
        </w:r>
      </w:hyperlink>
    </w:p>
    <w:p w14:paraId="7CA2A6CC" w14:textId="421774F0" w:rsidR="004B45F4" w:rsidRDefault="00576ABF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en-ID"/>
        </w:rPr>
      </w:pPr>
      <w:hyperlink w:anchor="_Toc241963754" w:history="1">
        <w:r w:rsidR="004B45F4" w:rsidRPr="002545FD">
          <w:rPr>
            <w:rStyle w:val="Hyperlink"/>
            <w:noProof/>
          </w:rPr>
          <w:t>5. Skenario Uji per Kewenangan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_Toc241963754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11</w:t>
        </w:r>
        <w:r w:rsidR="004B45F4">
          <w:rPr>
            <w:noProof/>
            <w:webHidden/>
          </w:rPr>
          <w:fldChar w:fldCharType="end"/>
        </w:r>
      </w:hyperlink>
    </w:p>
    <w:p w14:paraId="06E5E915" w14:textId="7DBDE99D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55" w:history="1">
        <w:r w:rsidR="004B45F4" w:rsidRPr="002545FD">
          <w:rPr>
            <w:rStyle w:val="Hyperlink"/>
            <w:noProof/>
          </w:rPr>
          <w:t>5.1 Umum — Login, Hak Akses, dan Akun (semua kewenangan)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_Toc241963755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11</w:t>
        </w:r>
        <w:r w:rsidR="004B45F4">
          <w:rPr>
            <w:noProof/>
            <w:webHidden/>
          </w:rPr>
          <w:fldChar w:fldCharType="end"/>
        </w:r>
      </w:hyperlink>
    </w:p>
    <w:p w14:paraId="3D2B7F9B" w14:textId="29CDCE9A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56" w:history="1">
        <w:r w:rsidR="004B45F4" w:rsidRPr="002545FD">
          <w:rPr>
            <w:rStyle w:val="Hyperlink"/>
            <w:noProof/>
          </w:rPr>
          <w:t>5.2 Kewenangan Registrasi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_Toc241963756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12</w:t>
        </w:r>
        <w:r w:rsidR="004B45F4">
          <w:rPr>
            <w:noProof/>
            <w:webHidden/>
          </w:rPr>
          <w:fldChar w:fldCharType="end"/>
        </w:r>
      </w:hyperlink>
    </w:p>
    <w:p w14:paraId="48CB20E5" w14:textId="3E1375BB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57" w:history="1">
        <w:r w:rsidR="004B45F4" w:rsidRPr="002545FD">
          <w:rPr>
            <w:rStyle w:val="Hyperlink"/>
            <w:noProof/>
          </w:rPr>
          <w:t>5.3 Kewenangan Perawat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_Toc241963757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15</w:t>
        </w:r>
        <w:r w:rsidR="004B45F4">
          <w:rPr>
            <w:noProof/>
            <w:webHidden/>
          </w:rPr>
          <w:fldChar w:fldCharType="end"/>
        </w:r>
      </w:hyperlink>
    </w:p>
    <w:p w14:paraId="33B9C4E3" w14:textId="71188E57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58" w:history="1">
        <w:r w:rsidR="004B45F4" w:rsidRPr="002545FD">
          <w:rPr>
            <w:rStyle w:val="Hyperlink"/>
            <w:noProof/>
          </w:rPr>
          <w:t>5.4 Kewenangan Dokter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_Toc241963758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17</w:t>
        </w:r>
        <w:r w:rsidR="004B45F4">
          <w:rPr>
            <w:noProof/>
            <w:webHidden/>
          </w:rPr>
          <w:fldChar w:fldCharType="end"/>
        </w:r>
      </w:hyperlink>
    </w:p>
    <w:p w14:paraId="78C30E2E" w14:textId="2C20C778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59" w:history="1">
        <w:r w:rsidR="004B45F4" w:rsidRPr="002545FD">
          <w:rPr>
            <w:rStyle w:val="Hyperlink"/>
            <w:noProof/>
          </w:rPr>
          <w:t>5.5 Kewenangan Kasir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_Toc241963759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19</w:t>
        </w:r>
        <w:r w:rsidR="004B45F4">
          <w:rPr>
            <w:noProof/>
            <w:webHidden/>
          </w:rPr>
          <w:fldChar w:fldCharType="end"/>
        </w:r>
      </w:hyperlink>
    </w:p>
    <w:p w14:paraId="6E03F31E" w14:textId="5A7C3529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60" w:history="1">
        <w:r w:rsidR="004B45F4" w:rsidRPr="002545FD">
          <w:rPr>
            <w:rStyle w:val="Hyperlink"/>
            <w:noProof/>
          </w:rPr>
          <w:t>5.6 Kewenangan Apoteker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_Toc241963760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20</w:t>
        </w:r>
        <w:r w:rsidR="004B45F4">
          <w:rPr>
            <w:noProof/>
            <w:webHidden/>
          </w:rPr>
          <w:fldChar w:fldCharType="end"/>
        </w:r>
      </w:hyperlink>
    </w:p>
    <w:p w14:paraId="2892C235" w14:textId="0C27CF69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61" w:history="1">
        <w:r w:rsidR="004B45F4" w:rsidRPr="002545FD">
          <w:rPr>
            <w:rStyle w:val="Hyperlink"/>
            <w:noProof/>
          </w:rPr>
          <w:t>5.7 Kewenangan Manajemen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_Toc241963761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22</w:t>
        </w:r>
        <w:r w:rsidR="004B45F4">
          <w:rPr>
            <w:noProof/>
            <w:webHidden/>
          </w:rPr>
          <w:fldChar w:fldCharType="end"/>
        </w:r>
      </w:hyperlink>
    </w:p>
    <w:p w14:paraId="21312BEB" w14:textId="0E776EE2" w:rsidR="004B45F4" w:rsidRDefault="00576ABF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ID"/>
        </w:rPr>
      </w:pPr>
      <w:hyperlink w:anchor="_Toc241963762" w:history="1">
        <w:r w:rsidR="004B45F4" w:rsidRPr="002545FD">
          <w:rPr>
            <w:rStyle w:val="Hyperlink"/>
            <w:noProof/>
          </w:rPr>
          <w:t>5.8 Kewenangan Super Admin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_Toc241963762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23</w:t>
        </w:r>
        <w:r w:rsidR="004B45F4">
          <w:rPr>
            <w:noProof/>
            <w:webHidden/>
          </w:rPr>
          <w:fldChar w:fldCharType="end"/>
        </w:r>
      </w:hyperlink>
    </w:p>
    <w:p w14:paraId="766EA6D7" w14:textId="7FF37A66" w:rsidR="004B45F4" w:rsidRDefault="00576ABF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en-ID"/>
        </w:rPr>
      </w:pPr>
      <w:hyperlink w:anchor="_Toc241963763" w:history="1">
        <w:r w:rsidR="004B45F4" w:rsidRPr="002545FD">
          <w:rPr>
            <w:rStyle w:val="Hyperlink"/>
            <w:noProof/>
          </w:rPr>
          <w:t>6. Skenario Uji End-to-End (Lintas Kewenangan)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_Toc241963763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24</w:t>
        </w:r>
        <w:r w:rsidR="004B45F4">
          <w:rPr>
            <w:noProof/>
            <w:webHidden/>
          </w:rPr>
          <w:fldChar w:fldCharType="end"/>
        </w:r>
      </w:hyperlink>
    </w:p>
    <w:p w14:paraId="0E038975" w14:textId="62875AB5" w:rsidR="004B45F4" w:rsidRDefault="00576ABF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en-ID"/>
        </w:rPr>
      </w:pPr>
      <w:hyperlink w:anchor="_Toc241963764" w:history="1">
        <w:r w:rsidR="004B45F4" w:rsidRPr="002545FD">
          <w:rPr>
            <w:rStyle w:val="Hyperlink"/>
            <w:noProof/>
          </w:rPr>
          <w:t>7. Lembar Temuan (Defect Log)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_Toc241963764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27</w:t>
        </w:r>
        <w:r w:rsidR="004B45F4">
          <w:rPr>
            <w:noProof/>
            <w:webHidden/>
          </w:rPr>
          <w:fldChar w:fldCharType="end"/>
        </w:r>
      </w:hyperlink>
    </w:p>
    <w:p w14:paraId="38BD1104" w14:textId="59D1FB4F" w:rsidR="004B45F4" w:rsidRDefault="00576ABF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en-ID"/>
        </w:rPr>
      </w:pPr>
      <w:hyperlink w:anchor="_Toc241963765" w:history="1">
        <w:r w:rsidR="004B45F4" w:rsidRPr="002545FD">
          <w:rPr>
            <w:rStyle w:val="Hyperlink"/>
            <w:noProof/>
          </w:rPr>
          <w:t>8. Ringkasan Hasil Uji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_Toc241963765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28</w:t>
        </w:r>
        <w:r w:rsidR="004B45F4">
          <w:rPr>
            <w:noProof/>
            <w:webHidden/>
          </w:rPr>
          <w:fldChar w:fldCharType="end"/>
        </w:r>
      </w:hyperlink>
    </w:p>
    <w:p w14:paraId="4842932E" w14:textId="6FD67240" w:rsidR="004B45F4" w:rsidRDefault="00576ABF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en-ID"/>
        </w:rPr>
      </w:pPr>
      <w:hyperlink w:anchor="_Toc241963766" w:history="1">
        <w:r w:rsidR="004B45F4" w:rsidRPr="002545FD">
          <w:rPr>
            <w:rStyle w:val="Hyperlink"/>
            <w:noProof/>
          </w:rPr>
          <w:t>9. Lembar Persetujuan</w:t>
        </w:r>
        <w:r w:rsidR="004B45F4">
          <w:rPr>
            <w:noProof/>
            <w:webHidden/>
          </w:rPr>
          <w:tab/>
        </w:r>
        <w:r w:rsidR="004B45F4">
          <w:rPr>
            <w:noProof/>
            <w:webHidden/>
          </w:rPr>
          <w:fldChar w:fldCharType="begin"/>
        </w:r>
        <w:r w:rsidR="004B45F4">
          <w:rPr>
            <w:noProof/>
            <w:webHidden/>
          </w:rPr>
          <w:instrText xml:space="preserve"> PAGEREF _Toc241963766 \h </w:instrText>
        </w:r>
        <w:r w:rsidR="004B45F4">
          <w:rPr>
            <w:noProof/>
            <w:webHidden/>
          </w:rPr>
        </w:r>
        <w:r w:rsidR="004B45F4">
          <w:rPr>
            <w:noProof/>
            <w:webHidden/>
          </w:rPr>
          <w:fldChar w:fldCharType="separate"/>
        </w:r>
        <w:r w:rsidR="004B45F4">
          <w:rPr>
            <w:noProof/>
            <w:webHidden/>
          </w:rPr>
          <w:t>29</w:t>
        </w:r>
        <w:r w:rsidR="004B45F4">
          <w:rPr>
            <w:noProof/>
            <w:webHidden/>
          </w:rPr>
          <w:fldChar w:fldCharType="end"/>
        </w:r>
      </w:hyperlink>
    </w:p>
    <w:p w14:paraId="45F1D7A0" w14:textId="3D15258D" w:rsidR="001D0E14" w:rsidRDefault="004B45F4">
      <w:pPr>
        <w:spacing w:after="0"/>
      </w:pPr>
      <w:r>
        <w:fldChar w:fldCharType="end"/>
      </w:r>
    </w:p>
    <w:p w14:paraId="69E9F5B5" w14:textId="77777777" w:rsidR="001D0E14" w:rsidRDefault="004B45F4">
      <w:r>
        <w:br w:type="page"/>
      </w:r>
    </w:p>
    <w:p w14:paraId="4F83FFC3" w14:textId="77777777" w:rsidR="001D0E14" w:rsidRDefault="004B45F4">
      <w:pPr>
        <w:pStyle w:val="Heading1"/>
      </w:pPr>
      <w:bookmarkStart w:id="0" w:name="_Toc241963734"/>
      <w:r>
        <w:lastRenderedPageBreak/>
        <w:t>1. Pendahuluan</w:t>
      </w:r>
      <w:bookmarkEnd w:id="0"/>
    </w:p>
    <w:p w14:paraId="15F7C1F8" w14:textId="77777777" w:rsidR="001D0E14" w:rsidRDefault="004B45F4">
      <w:pPr>
        <w:pStyle w:val="Heading2"/>
      </w:pPr>
      <w:bookmarkStart w:id="1" w:name="_Toc241963735"/>
      <w:r>
        <w:t>1.1 Tujuan</w:t>
      </w:r>
      <w:bookmarkEnd w:id="1"/>
    </w:p>
    <w:p w14:paraId="5CD910AC" w14:textId="77777777" w:rsidR="001D0E14" w:rsidRDefault="004B45F4">
      <w:r>
        <w:t xml:space="preserve">Dokumen ini menjadi panduan dan lembar kerja </w:t>
      </w:r>
      <w:r>
        <w:rPr>
          <w:b/>
          <w:bCs/>
        </w:rPr>
        <w:t>User Acceptance Test (UAT)</w:t>
      </w:r>
      <w:r>
        <w:t xml:space="preserve"> SIMRS RS Bitung Health Center. UAT dilakukan oleh perwakilan pengguna dari setiap unit untuk memastikan bahwa sistem:</w:t>
      </w:r>
    </w:p>
    <w:p w14:paraId="0E617E90" w14:textId="77777777" w:rsidR="001D0E14" w:rsidRDefault="004B45F4">
      <w:pPr>
        <w:spacing w:after="40"/>
        <w:ind w:left="360" w:hanging="260"/>
      </w:pPr>
      <w:r>
        <w:t>•</w:t>
      </w:r>
      <w:r>
        <w:tab/>
        <w:t>mendukung alur kerja nyata di rumah sakit, mulai dari pendaftaran pasien hingga pembayaran dan penyerahan obat;</w:t>
      </w:r>
    </w:p>
    <w:p w14:paraId="4D411940" w14:textId="77777777" w:rsidR="001D0E14" w:rsidRDefault="004B45F4">
      <w:pPr>
        <w:spacing w:after="40"/>
        <w:ind w:left="360" w:hanging="260"/>
      </w:pPr>
      <w:r>
        <w:t>•</w:t>
      </w:r>
      <w:r>
        <w:tab/>
        <w:t xml:space="preserve">hanya menampilkan dan mengizinkan menu sesuai </w:t>
      </w:r>
      <w:r>
        <w:rPr>
          <w:b/>
          <w:bCs/>
        </w:rPr>
        <w:t>kewenangan</w:t>
      </w:r>
      <w:r>
        <w:t xml:space="preserve"> masing-masing pengguna;</w:t>
      </w:r>
    </w:p>
    <w:p w14:paraId="55729C44" w14:textId="77777777" w:rsidR="001D0E14" w:rsidRDefault="004B45F4">
      <w:pPr>
        <w:spacing w:after="40"/>
        <w:ind w:left="360" w:hanging="260"/>
      </w:pPr>
      <w:r>
        <w:t>•</w:t>
      </w:r>
      <w:r>
        <w:tab/>
        <w:t>menghasilkan data dan cetakan rekam medis (RM) yang benar;</w:t>
      </w:r>
    </w:p>
    <w:p w14:paraId="28E1CBC0" w14:textId="77777777" w:rsidR="001D0E14" w:rsidRDefault="004B45F4">
      <w:pPr>
        <w:spacing w:after="40"/>
        <w:ind w:left="360" w:hanging="260"/>
      </w:pPr>
      <w:r>
        <w:t>•</w:t>
      </w:r>
      <w:r>
        <w:tab/>
        <w:t>layak digunakan secara operasional (go-live).</w:t>
      </w:r>
    </w:p>
    <w:p w14:paraId="79523F91" w14:textId="77777777" w:rsidR="001D0E14" w:rsidRDefault="004B45F4">
      <w:pPr>
        <w:pStyle w:val="Heading2"/>
      </w:pPr>
      <w:bookmarkStart w:id="2" w:name="_Toc241963736"/>
      <w:r>
        <w:t>1.2 Ruang Lingkup</w:t>
      </w:r>
      <w:bookmarkEnd w:id="2"/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1D0E14" w14:paraId="43BA589B" w14:textId="77777777">
        <w:trPr>
          <w:cantSplit/>
          <w:tblHeader/>
        </w:trPr>
        <w:tc>
          <w:tcPr>
            <w:tcW w:w="2600" w:type="dxa"/>
            <w:shd w:val="clear" w:color="auto" w:fill="1F2A6B"/>
          </w:tcPr>
          <w:p w14:paraId="635D8E1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Modul</w:t>
            </w:r>
          </w:p>
        </w:tc>
        <w:tc>
          <w:tcPr>
            <w:tcW w:w="7038" w:type="dxa"/>
            <w:shd w:val="clear" w:color="auto" w:fill="1F2A6B"/>
          </w:tcPr>
          <w:p w14:paraId="17200DB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Cakupan pengujian</w:t>
            </w:r>
          </w:p>
        </w:tc>
      </w:tr>
      <w:tr w:rsidR="001D0E14" w14:paraId="5E9D350B" w14:textId="77777777">
        <w:trPr>
          <w:cantSplit/>
        </w:trPr>
        <w:tc>
          <w:tcPr>
            <w:tcW w:w="2600" w:type="dxa"/>
          </w:tcPr>
          <w:p w14:paraId="5EE5FE3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Akun &amp; Hak Akses</w:t>
            </w:r>
          </w:p>
        </w:tc>
        <w:tc>
          <w:tcPr>
            <w:tcW w:w="7038" w:type="dxa"/>
          </w:tcPr>
          <w:p w14:paraId="3856378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Login per kewenangan, pembatasan menu, ubah password, logout, akun nonaktif</w:t>
            </w:r>
          </w:p>
        </w:tc>
      </w:tr>
      <w:tr w:rsidR="001D0E14" w14:paraId="76C87F95" w14:textId="77777777">
        <w:trPr>
          <w:cantSplit/>
        </w:trPr>
        <w:tc>
          <w:tcPr>
            <w:tcW w:w="2600" w:type="dxa"/>
            <w:shd w:val="clear" w:color="auto" w:fill="F6F7FB"/>
          </w:tcPr>
          <w:p w14:paraId="5008E2A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Pendaftaran</w:t>
            </w:r>
          </w:p>
        </w:tc>
        <w:tc>
          <w:tcPr>
            <w:tcW w:w="7038" w:type="dxa"/>
            <w:shd w:val="clear" w:color="auto" w:fill="F6F7FB"/>
          </w:tcPr>
          <w:p w14:paraId="7FEB091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Antrian online (umum, BPJS, apotek), pemanggilan &amp; layar antrian, registrasi, pasien baru (RM 1) dengan isi otomatis dari NIK, Data Pasien</w:t>
            </w:r>
          </w:p>
        </w:tc>
      </w:tr>
      <w:tr w:rsidR="001D0E14" w14:paraId="56B261CC" w14:textId="77777777">
        <w:trPr>
          <w:cantSplit/>
        </w:trPr>
        <w:tc>
          <w:tcPr>
            <w:tcW w:w="2600" w:type="dxa"/>
          </w:tcPr>
          <w:p w14:paraId="04D37B3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Rawat Jalan</w:t>
            </w:r>
          </w:p>
        </w:tc>
        <w:tc>
          <w:tcPr>
            <w:tcW w:w="7038" w:type="dxa"/>
          </w:tcPr>
          <w:p w14:paraId="402B42E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Skrining awal keperawatan, Poli Umum/Anak/Penyakit Dalam/Bedah (RM 1.1, 1.1.1, 1.2), Poli Gigi, Poli Obgyn</w:t>
            </w:r>
          </w:p>
        </w:tc>
      </w:tr>
      <w:tr w:rsidR="001D0E14" w14:paraId="0CF04934" w14:textId="77777777">
        <w:trPr>
          <w:cantSplit/>
        </w:trPr>
        <w:tc>
          <w:tcPr>
            <w:tcW w:w="2600" w:type="dxa"/>
            <w:shd w:val="clear" w:color="auto" w:fill="F6F7FB"/>
          </w:tcPr>
          <w:p w14:paraId="145EACB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Gawat Darurat</w:t>
            </w:r>
          </w:p>
        </w:tc>
        <w:tc>
          <w:tcPr>
            <w:tcW w:w="7038" w:type="dxa"/>
            <w:shd w:val="clear" w:color="auto" w:fill="F6F7FB"/>
          </w:tcPr>
          <w:p w14:paraId="0F13FD7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Triase, skrining keperawatan IGD, pengkajian IRDO (RM 2.1.1), pemeriksaan dokter IGD, ringkasan pulang (RM 2.4), rujukan balik (RM 2.5)</w:t>
            </w:r>
          </w:p>
        </w:tc>
      </w:tr>
      <w:tr w:rsidR="001D0E14" w14:paraId="6933E35D" w14:textId="77777777">
        <w:trPr>
          <w:cantSplit/>
        </w:trPr>
        <w:tc>
          <w:tcPr>
            <w:tcW w:w="2600" w:type="dxa"/>
          </w:tcPr>
          <w:p w14:paraId="79350A7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Penunjang</w:t>
            </w:r>
          </w:p>
        </w:tc>
        <w:tc>
          <w:tcPr>
            <w:tcW w:w="7038" w:type="dxa"/>
          </w:tcPr>
          <w:p w14:paraId="02E0128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Pemanggilan &amp; penerusan antrian Laboratorium dan Radiologi</w:t>
            </w:r>
          </w:p>
        </w:tc>
      </w:tr>
      <w:tr w:rsidR="001D0E14" w14:paraId="0E7EB7A5" w14:textId="77777777">
        <w:trPr>
          <w:cantSplit/>
        </w:trPr>
        <w:tc>
          <w:tcPr>
            <w:tcW w:w="2600" w:type="dxa"/>
            <w:shd w:val="clear" w:color="auto" w:fill="F6F7FB"/>
          </w:tcPr>
          <w:p w14:paraId="06A65F9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Rawat Inap</w:t>
            </w:r>
          </w:p>
        </w:tc>
        <w:tc>
          <w:tcPr>
            <w:tcW w:w="7038" w:type="dxa"/>
            <w:shd w:val="clear" w:color="auto" w:fill="F6F7FB"/>
          </w:tcPr>
          <w:p w14:paraId="37AD4D6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Booking kamar, persetujuan masuk (RM 1.3, RM 3, RM 4), pindah kamar, check out, biaya kamar per malam</w:t>
            </w:r>
          </w:p>
        </w:tc>
      </w:tr>
      <w:tr w:rsidR="001D0E14" w14:paraId="69577FC5" w14:textId="77777777">
        <w:trPr>
          <w:cantSplit/>
        </w:trPr>
        <w:tc>
          <w:tcPr>
            <w:tcW w:w="2600" w:type="dxa"/>
          </w:tcPr>
          <w:p w14:paraId="2E57DEE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  <w:tc>
          <w:tcPr>
            <w:tcW w:w="7038" w:type="dxa"/>
          </w:tcPr>
          <w:p w14:paraId="7C0F12F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Rincian tagihan otomatis, biaya tambahan, diskon, metode bayar, nota, pembatalan</w:t>
            </w:r>
          </w:p>
        </w:tc>
      </w:tr>
      <w:tr w:rsidR="001D0E14" w14:paraId="68F856B9" w14:textId="77777777">
        <w:trPr>
          <w:cantSplit/>
        </w:trPr>
        <w:tc>
          <w:tcPr>
            <w:tcW w:w="2600" w:type="dxa"/>
            <w:shd w:val="clear" w:color="auto" w:fill="F6F7FB"/>
          </w:tcPr>
          <w:p w14:paraId="5CCD941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</w:t>
            </w:r>
          </w:p>
        </w:tc>
        <w:tc>
          <w:tcPr>
            <w:tcW w:w="7038" w:type="dxa"/>
            <w:shd w:val="clear" w:color="auto" w:fill="F6F7FB"/>
          </w:tcPr>
          <w:p w14:paraId="55B702E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Pembelian (batch &amp; kedaluwarsa), penyerahan resep (FEFO), penjualan bebas, laporan stok</w:t>
            </w:r>
          </w:p>
        </w:tc>
      </w:tr>
      <w:tr w:rsidR="001D0E14" w14:paraId="7C57BD34" w14:textId="77777777">
        <w:trPr>
          <w:cantSplit/>
        </w:trPr>
        <w:tc>
          <w:tcPr>
            <w:tcW w:w="2600" w:type="dxa"/>
          </w:tcPr>
          <w:p w14:paraId="1A23F77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Referensi &amp; Pengguna</w:t>
            </w:r>
          </w:p>
        </w:tc>
        <w:tc>
          <w:tcPr>
            <w:tcW w:w="7038" w:type="dxa"/>
          </w:tcPr>
          <w:p w14:paraId="70DA28A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Poli, dokter &amp; jadwal, tindakan, obat, konsultasi, kamar (harga per malam), manajemen pengguna</w:t>
            </w:r>
          </w:p>
        </w:tc>
      </w:tr>
    </w:tbl>
    <w:p w14:paraId="4D026901" w14:textId="77777777" w:rsidR="001D0E14" w:rsidRDefault="001D0E14">
      <w:pPr>
        <w:spacing w:after="60"/>
      </w:pPr>
    </w:p>
    <w:p w14:paraId="7083219A" w14:textId="77777777" w:rsidR="001D0E14" w:rsidRDefault="004B45F4">
      <w:pPr>
        <w:pStyle w:val="Heading2"/>
      </w:pPr>
      <w:bookmarkStart w:id="3" w:name="_Toc241963737"/>
      <w:r>
        <w:t>1.3 Di Luar Ruang Lingkup</w:t>
      </w:r>
      <w:bookmarkEnd w:id="3"/>
    </w:p>
    <w:p w14:paraId="71AD13C4" w14:textId="77777777" w:rsidR="001D0E14" w:rsidRDefault="004B45F4">
      <w:pPr>
        <w:spacing w:after="40"/>
        <w:ind w:left="360" w:hanging="260"/>
      </w:pPr>
      <w:r>
        <w:t>•</w:t>
      </w:r>
      <w:r>
        <w:tab/>
        <w:t>Input hasil pemeriksaan laboratorium dan radiologi (saat ini unit penunjang baru menangani pemanggilan &amp; penerusan antrian).</w:t>
      </w:r>
    </w:p>
    <w:p w14:paraId="17DC4C1A" w14:textId="77777777" w:rsidR="001D0E14" w:rsidRDefault="004B45F4">
      <w:pPr>
        <w:spacing w:after="40"/>
        <w:ind w:left="360" w:hanging="260"/>
      </w:pPr>
      <w:r>
        <w:t>•</w:t>
      </w:r>
      <w:r>
        <w:tab/>
        <w:t>Integrasi/bridging dengan sistem BPJS Kesehatan (V-Claim) — nomor BPJS dicatat dan divalidasi formatnya saja.</w:t>
      </w:r>
    </w:p>
    <w:p w14:paraId="79604BB2" w14:textId="77777777" w:rsidR="001D0E14" w:rsidRDefault="004B45F4">
      <w:pPr>
        <w:spacing w:after="40"/>
        <w:ind w:left="360" w:hanging="260"/>
      </w:pPr>
      <w:r>
        <w:t>•</w:t>
      </w:r>
      <w:r>
        <w:tab/>
        <w:t>Uji beban (performance) dan uji keamanan (penetration test).</w:t>
      </w:r>
    </w:p>
    <w:p w14:paraId="7E44EC16" w14:textId="77777777" w:rsidR="001D0E14" w:rsidRDefault="004B45F4">
      <w:pPr>
        <w:pStyle w:val="Heading2"/>
      </w:pPr>
      <w:bookmarkStart w:id="4" w:name="_Toc241963738"/>
      <w:r>
        <w:t>1.4 Istilah dan Singkatan</w:t>
      </w:r>
      <w:bookmarkEnd w:id="4"/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1D0E14" w14:paraId="5C39EB32" w14:textId="77777777">
        <w:trPr>
          <w:cantSplit/>
          <w:tblHeader/>
        </w:trPr>
        <w:tc>
          <w:tcPr>
            <w:tcW w:w="2600" w:type="dxa"/>
            <w:shd w:val="clear" w:color="auto" w:fill="1F2A6B"/>
          </w:tcPr>
          <w:p w14:paraId="3522151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Istilah</w:t>
            </w:r>
          </w:p>
        </w:tc>
        <w:tc>
          <w:tcPr>
            <w:tcW w:w="7038" w:type="dxa"/>
            <w:shd w:val="clear" w:color="auto" w:fill="1F2A6B"/>
          </w:tcPr>
          <w:p w14:paraId="778FA1A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Arti</w:t>
            </w:r>
          </w:p>
        </w:tc>
      </w:tr>
      <w:tr w:rsidR="001D0E14" w14:paraId="57C0E25A" w14:textId="77777777">
        <w:trPr>
          <w:cantSplit/>
        </w:trPr>
        <w:tc>
          <w:tcPr>
            <w:tcW w:w="2600" w:type="dxa"/>
          </w:tcPr>
          <w:p w14:paraId="3500C17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UAT</w:t>
            </w:r>
          </w:p>
        </w:tc>
        <w:tc>
          <w:tcPr>
            <w:tcW w:w="7038" w:type="dxa"/>
          </w:tcPr>
          <w:p w14:paraId="790BE0E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User Acceptance Test — pengujian penerimaan oleh pengguna</w:t>
            </w:r>
          </w:p>
        </w:tc>
      </w:tr>
      <w:tr w:rsidR="001D0E14" w14:paraId="1F4B1DBA" w14:textId="77777777">
        <w:trPr>
          <w:cantSplit/>
        </w:trPr>
        <w:tc>
          <w:tcPr>
            <w:tcW w:w="2600" w:type="dxa"/>
            <w:shd w:val="clear" w:color="auto" w:fill="F6F7FB"/>
          </w:tcPr>
          <w:p w14:paraId="1DB8731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Kewenangan / Role</w:t>
            </w:r>
          </w:p>
        </w:tc>
        <w:tc>
          <w:tcPr>
            <w:tcW w:w="7038" w:type="dxa"/>
            <w:shd w:val="clear" w:color="auto" w:fill="F6F7FB"/>
          </w:tcPr>
          <w:p w14:paraId="4823C50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Kelompok hak akses pengguna: registrasi, perawat, dokter, kasir, apoteker, manajemen, superadmin</w:t>
            </w:r>
          </w:p>
        </w:tc>
      </w:tr>
      <w:tr w:rsidR="001D0E14" w14:paraId="3773A2A8" w14:textId="77777777">
        <w:trPr>
          <w:cantSplit/>
        </w:trPr>
        <w:tc>
          <w:tcPr>
            <w:tcW w:w="2600" w:type="dxa"/>
          </w:tcPr>
          <w:p w14:paraId="1FC01D2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Posisi antrian</w:t>
            </w:r>
          </w:p>
        </w:tc>
        <w:tc>
          <w:tcPr>
            <w:tcW w:w="7038" w:type="dxa"/>
          </w:tcPr>
          <w:p w14:paraId="282BE81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Unit tempat antrian pasien sedang berada: Registrasi → Skrining → Dokter ⇄ Laboratorium/Radiologi → Kasir → Apotek → Selesai</w:t>
            </w:r>
          </w:p>
        </w:tc>
      </w:tr>
      <w:tr w:rsidR="001D0E14" w14:paraId="30F4A7B6" w14:textId="77777777">
        <w:trPr>
          <w:cantSplit/>
        </w:trPr>
        <w:tc>
          <w:tcPr>
            <w:tcW w:w="2600" w:type="dxa"/>
            <w:shd w:val="clear" w:color="auto" w:fill="F6F7FB"/>
          </w:tcPr>
          <w:p w14:paraId="6A33DAE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Teruskan</w:t>
            </w:r>
          </w:p>
        </w:tc>
        <w:tc>
          <w:tcPr>
            <w:tcW w:w="7038" w:type="dxa"/>
            <w:shd w:val="clear" w:color="auto" w:fill="F6F7FB"/>
          </w:tcPr>
          <w:p w14:paraId="6260A70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Memindahkan antrian pasien ke unit berikutnya</w:t>
            </w:r>
          </w:p>
        </w:tc>
      </w:tr>
      <w:tr w:rsidR="001D0E14" w14:paraId="1F23FEF1" w14:textId="77777777">
        <w:trPr>
          <w:cantSplit/>
        </w:trPr>
        <w:tc>
          <w:tcPr>
            <w:tcW w:w="2600" w:type="dxa"/>
          </w:tcPr>
          <w:p w14:paraId="34D2C7B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lastRenderedPageBreak/>
              <w:t>RM</w:t>
            </w:r>
          </w:p>
        </w:tc>
        <w:tc>
          <w:tcPr>
            <w:tcW w:w="7038" w:type="dxa"/>
          </w:tcPr>
          <w:p w14:paraId="1545503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Formulir Rekam Medis (RM 1, RM 1.1, RM 2.4, dst.)</w:t>
            </w:r>
          </w:p>
        </w:tc>
      </w:tr>
      <w:tr w:rsidR="001D0E14" w14:paraId="0FE688D9" w14:textId="77777777">
        <w:trPr>
          <w:cantSplit/>
        </w:trPr>
        <w:tc>
          <w:tcPr>
            <w:tcW w:w="2600" w:type="dxa"/>
            <w:shd w:val="clear" w:color="auto" w:fill="F6F7FB"/>
          </w:tcPr>
          <w:p w14:paraId="42F821A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IGD / IRDO</w:t>
            </w:r>
          </w:p>
        </w:tc>
        <w:tc>
          <w:tcPr>
            <w:tcW w:w="7038" w:type="dxa"/>
            <w:shd w:val="clear" w:color="auto" w:fill="F6F7FB"/>
          </w:tcPr>
          <w:p w14:paraId="443066D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Instalasi Gawat Darurat / IGD kebidanan &amp; kandungan</w:t>
            </w:r>
          </w:p>
        </w:tc>
      </w:tr>
      <w:tr w:rsidR="001D0E14" w14:paraId="246D8734" w14:textId="77777777">
        <w:trPr>
          <w:cantSplit/>
        </w:trPr>
        <w:tc>
          <w:tcPr>
            <w:tcW w:w="2600" w:type="dxa"/>
          </w:tcPr>
          <w:p w14:paraId="1A1CA38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CPPT / SOAP</w:t>
            </w:r>
          </w:p>
        </w:tc>
        <w:tc>
          <w:tcPr>
            <w:tcW w:w="7038" w:type="dxa"/>
          </w:tcPr>
          <w:p w14:paraId="57BA62C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Catatan Perkembangan Pasien Terintegrasi (Subjective, Objective, Assessment, Plan)</w:t>
            </w:r>
          </w:p>
        </w:tc>
      </w:tr>
      <w:tr w:rsidR="001D0E14" w14:paraId="3D759F1E" w14:textId="77777777">
        <w:trPr>
          <w:cantSplit/>
        </w:trPr>
        <w:tc>
          <w:tcPr>
            <w:tcW w:w="2600" w:type="dxa"/>
            <w:shd w:val="clear" w:color="auto" w:fill="F6F7FB"/>
          </w:tcPr>
          <w:p w14:paraId="18E88DD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FEFO</w:t>
            </w:r>
          </w:p>
        </w:tc>
        <w:tc>
          <w:tcPr>
            <w:tcW w:w="7038" w:type="dxa"/>
            <w:shd w:val="clear" w:color="auto" w:fill="F6F7FB"/>
          </w:tcPr>
          <w:p w14:paraId="2C97251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First Expired First Out — obat dengan kedaluwarsa terdekat dikeluarkan lebih dulu</w:t>
            </w:r>
          </w:p>
        </w:tc>
      </w:tr>
      <w:tr w:rsidR="001D0E14" w14:paraId="655FD76A" w14:textId="77777777">
        <w:trPr>
          <w:cantSplit/>
        </w:trPr>
        <w:tc>
          <w:tcPr>
            <w:tcW w:w="2600" w:type="dxa"/>
          </w:tcPr>
          <w:p w14:paraId="6466269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Snapshot harga</w:t>
            </w:r>
          </w:p>
        </w:tc>
        <w:tc>
          <w:tcPr>
            <w:tcW w:w="7038" w:type="dxa"/>
          </w:tcPr>
          <w:p w14:paraId="3DE3C09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Harga dikunci saat item diinput; perubahan referensi tidak mengubah tagihan yang sudah tercatat</w:t>
            </w:r>
          </w:p>
        </w:tc>
      </w:tr>
      <w:tr w:rsidR="001D0E14" w14:paraId="25A4546A" w14:textId="77777777">
        <w:trPr>
          <w:cantSplit/>
        </w:trPr>
        <w:tc>
          <w:tcPr>
            <w:tcW w:w="2600" w:type="dxa"/>
            <w:shd w:val="clear" w:color="auto" w:fill="F6F7FB"/>
          </w:tcPr>
          <w:p w14:paraId="28D7DBB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NIK</w:t>
            </w:r>
          </w:p>
        </w:tc>
        <w:tc>
          <w:tcPr>
            <w:tcW w:w="7038" w:type="dxa"/>
            <w:shd w:val="clear" w:color="auto" w:fill="F6F7FB"/>
          </w:tcPr>
          <w:p w14:paraId="7C13FB8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Nomor Induk Kependudukan 16 digit</w:t>
            </w:r>
          </w:p>
        </w:tc>
      </w:tr>
    </w:tbl>
    <w:p w14:paraId="2C47242D" w14:textId="77777777" w:rsidR="001D0E14" w:rsidRDefault="001D0E14">
      <w:pPr>
        <w:spacing w:after="60"/>
      </w:pPr>
    </w:p>
    <w:p w14:paraId="404398A1" w14:textId="77777777" w:rsidR="001D0E14" w:rsidRDefault="004B45F4">
      <w:pPr>
        <w:pStyle w:val="Heading1"/>
        <w:pageBreakBefore/>
      </w:pPr>
      <w:bookmarkStart w:id="5" w:name="_Toc241963739"/>
      <w:r>
        <w:lastRenderedPageBreak/>
        <w:t>2. Persiapan Pengujian</w:t>
      </w:r>
      <w:bookmarkEnd w:id="5"/>
    </w:p>
    <w:p w14:paraId="7C4340DC" w14:textId="77777777" w:rsidR="001D0E14" w:rsidRDefault="004B45F4">
      <w:pPr>
        <w:pStyle w:val="Heading2"/>
      </w:pPr>
      <w:bookmarkStart w:id="6" w:name="_Toc241963740"/>
      <w:r>
        <w:t>2.1 Lingkungan Uji</w:t>
      </w:r>
      <w:bookmarkEnd w:id="6"/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1D0E14" w14:paraId="2DDF9E94" w14:textId="77777777">
        <w:trPr>
          <w:cantSplit/>
          <w:tblHeader/>
        </w:trPr>
        <w:tc>
          <w:tcPr>
            <w:tcW w:w="2600" w:type="dxa"/>
            <w:shd w:val="clear" w:color="auto" w:fill="1F2A6B"/>
          </w:tcPr>
          <w:p w14:paraId="3B1C391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Komponen</w:t>
            </w:r>
          </w:p>
        </w:tc>
        <w:tc>
          <w:tcPr>
            <w:tcW w:w="7038" w:type="dxa"/>
            <w:shd w:val="clear" w:color="auto" w:fill="1F2A6B"/>
          </w:tcPr>
          <w:p w14:paraId="44C7539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Ketentuan</w:t>
            </w:r>
          </w:p>
        </w:tc>
      </w:tr>
      <w:tr w:rsidR="001D0E14" w14:paraId="42A4D06A" w14:textId="77777777">
        <w:trPr>
          <w:cantSplit/>
        </w:trPr>
        <w:tc>
          <w:tcPr>
            <w:tcW w:w="2600" w:type="dxa"/>
          </w:tcPr>
          <w:p w14:paraId="76D366D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Alamat aplikasi</w:t>
            </w:r>
          </w:p>
        </w:tc>
        <w:tc>
          <w:tcPr>
            <w:tcW w:w="7038" w:type="dxa"/>
          </w:tcPr>
          <w:p w14:paraId="271DF09F" w14:textId="0A64F884" w:rsidR="001D0E14" w:rsidRDefault="00F0274B">
            <w:pPr>
              <w:spacing w:after="20" w:line="250" w:lineRule="auto"/>
            </w:pPr>
            <w:r w:rsidRPr="000F2E93">
              <w:rPr>
                <w:sz w:val="18"/>
                <w:szCs w:val="18"/>
              </w:rPr>
              <w:t>https://rsbhc.web-app.id</w:t>
            </w:r>
          </w:p>
        </w:tc>
      </w:tr>
      <w:tr w:rsidR="001D0E14" w14:paraId="09FCBBED" w14:textId="77777777">
        <w:trPr>
          <w:cantSplit/>
        </w:trPr>
        <w:tc>
          <w:tcPr>
            <w:tcW w:w="2600" w:type="dxa"/>
            <w:shd w:val="clear" w:color="auto" w:fill="F6F7FB"/>
          </w:tcPr>
          <w:p w14:paraId="47DC456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Peramban</w:t>
            </w:r>
          </w:p>
        </w:tc>
        <w:tc>
          <w:tcPr>
            <w:tcW w:w="7038" w:type="dxa"/>
            <w:shd w:val="clear" w:color="auto" w:fill="F6F7FB"/>
          </w:tcPr>
          <w:p w14:paraId="685E700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Google Chrome / Microsoft Edge versi terbaru — diperlukan agar suara panggilan antrian berbahasa Indonesia berfungsi</w:t>
            </w:r>
          </w:p>
        </w:tc>
      </w:tr>
      <w:tr w:rsidR="001D0E14" w14:paraId="5CB7B119" w14:textId="77777777">
        <w:trPr>
          <w:cantSplit/>
        </w:trPr>
        <w:tc>
          <w:tcPr>
            <w:tcW w:w="2600" w:type="dxa"/>
          </w:tcPr>
          <w:p w14:paraId="3FC21E7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Perangkat</w:t>
            </w:r>
          </w:p>
        </w:tc>
        <w:tc>
          <w:tcPr>
            <w:tcW w:w="7038" w:type="dxa"/>
          </w:tcPr>
          <w:p w14:paraId="1518350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PC/laptop per unit, pengeras suara (untuk panggilan), printer (tiket antrian, RM, nota)</w:t>
            </w:r>
          </w:p>
        </w:tc>
      </w:tr>
      <w:tr w:rsidR="001D0E14" w14:paraId="78336532" w14:textId="77777777">
        <w:trPr>
          <w:cantSplit/>
        </w:trPr>
        <w:tc>
          <w:tcPr>
            <w:tcW w:w="2600" w:type="dxa"/>
            <w:shd w:val="clear" w:color="auto" w:fill="F6F7FB"/>
          </w:tcPr>
          <w:p w14:paraId="0E11FE9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Layar antrian</w:t>
            </w:r>
          </w:p>
        </w:tc>
        <w:tc>
          <w:tcPr>
            <w:tcW w:w="7038" w:type="dxa"/>
            <w:shd w:val="clear" w:color="auto" w:fill="F6F7FB"/>
          </w:tcPr>
          <w:p w14:paraId="636015D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Satu monitor/TV di ruang tunggu yang membuka menu Pendaftaran → Layar Antrian (TV)</w:t>
            </w:r>
          </w:p>
        </w:tc>
      </w:tr>
      <w:tr w:rsidR="001D0E14" w14:paraId="469DFC94" w14:textId="77777777">
        <w:trPr>
          <w:cantSplit/>
        </w:trPr>
        <w:tc>
          <w:tcPr>
            <w:tcW w:w="2600" w:type="dxa"/>
          </w:tcPr>
          <w:p w14:paraId="66BE2BE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Data</w:t>
            </w:r>
          </w:p>
        </w:tc>
        <w:tc>
          <w:tcPr>
            <w:tcW w:w="7038" w:type="dxa"/>
          </w:tcPr>
          <w:p w14:paraId="28A7C0D9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Gunakan database UAT (bukan data produksi). Data uji boleh dibuat bebas selama UAT berlangsung</w:t>
            </w:r>
          </w:p>
        </w:tc>
      </w:tr>
    </w:tbl>
    <w:p w14:paraId="35EF9900" w14:textId="77777777" w:rsidR="001D0E14" w:rsidRDefault="001D0E14">
      <w:pPr>
        <w:spacing w:after="60"/>
      </w:pPr>
    </w:p>
    <w:p w14:paraId="43CD69AB" w14:textId="77777777" w:rsidR="001D0E14" w:rsidRDefault="004B45F4">
      <w:pPr>
        <w:pStyle w:val="Heading2"/>
      </w:pPr>
      <w:bookmarkStart w:id="7" w:name="_Toc241963741"/>
      <w:r>
        <w:t>2.2 Akun Uji</w:t>
      </w:r>
      <w:bookmarkEnd w:id="7"/>
    </w:p>
    <w:p w14:paraId="3A5BA8B4" w14:textId="77777777" w:rsidR="001D0E14" w:rsidRDefault="004B45F4">
      <w:r>
        <w:t xml:space="preserve">Setiap kewenangan memiliki satu akun awal dengan </w:t>
      </w:r>
      <w:r>
        <w:rPr>
          <w:b/>
          <w:bCs/>
        </w:rPr>
        <w:t>username = password</w:t>
      </w:r>
      <w:r>
        <w:t xml:space="preserve">. Setelah login pertama, penguji dianjurkan mencoba menu </w:t>
      </w:r>
      <w:r>
        <w:rPr>
          <w:b/>
          <w:bCs/>
        </w:rPr>
        <w:t>Ubah Password</w:t>
      </w:r>
      <w:r>
        <w:t xml:space="preserve"> (skenario AUTH-05 dan AUTH-06).</w:t>
      </w:r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700"/>
        <w:gridCol w:w="1300"/>
        <w:gridCol w:w="1300"/>
        <w:gridCol w:w="2000"/>
        <w:gridCol w:w="3338"/>
      </w:tblGrid>
      <w:tr w:rsidR="001D0E14" w14:paraId="6E450259" w14:textId="77777777">
        <w:trPr>
          <w:cantSplit/>
          <w:tblHeader/>
        </w:trPr>
        <w:tc>
          <w:tcPr>
            <w:tcW w:w="1700" w:type="dxa"/>
            <w:shd w:val="clear" w:color="auto" w:fill="1F2A6B"/>
          </w:tcPr>
          <w:p w14:paraId="6963C43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Kewenangan</w:t>
            </w:r>
          </w:p>
        </w:tc>
        <w:tc>
          <w:tcPr>
            <w:tcW w:w="1300" w:type="dxa"/>
            <w:shd w:val="clear" w:color="auto" w:fill="1F2A6B"/>
          </w:tcPr>
          <w:p w14:paraId="336BBFC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Username</w:t>
            </w:r>
          </w:p>
        </w:tc>
        <w:tc>
          <w:tcPr>
            <w:tcW w:w="1300" w:type="dxa"/>
            <w:shd w:val="clear" w:color="auto" w:fill="1F2A6B"/>
          </w:tcPr>
          <w:p w14:paraId="47AA40C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Password</w:t>
            </w:r>
          </w:p>
        </w:tc>
        <w:tc>
          <w:tcPr>
            <w:tcW w:w="2000" w:type="dxa"/>
            <w:shd w:val="clear" w:color="auto" w:fill="1F2A6B"/>
          </w:tcPr>
          <w:p w14:paraId="69836D8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Halaman awal setelah login</w:t>
            </w:r>
          </w:p>
        </w:tc>
        <w:tc>
          <w:tcPr>
            <w:tcW w:w="3338" w:type="dxa"/>
            <w:shd w:val="clear" w:color="auto" w:fill="1F2A6B"/>
          </w:tcPr>
          <w:p w14:paraId="720CC09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Menu yang dapat dibuka</w:t>
            </w:r>
          </w:p>
        </w:tc>
      </w:tr>
      <w:tr w:rsidR="001D0E14" w14:paraId="48D309C0" w14:textId="77777777">
        <w:trPr>
          <w:cantSplit/>
        </w:trPr>
        <w:tc>
          <w:tcPr>
            <w:tcW w:w="1700" w:type="dxa"/>
          </w:tcPr>
          <w:p w14:paraId="6877F1A9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Super Admin</w:t>
            </w:r>
          </w:p>
        </w:tc>
        <w:tc>
          <w:tcPr>
            <w:tcW w:w="1300" w:type="dxa"/>
          </w:tcPr>
          <w:p w14:paraId="5C7EDEC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superadmin</w:t>
            </w:r>
          </w:p>
        </w:tc>
        <w:tc>
          <w:tcPr>
            <w:tcW w:w="1300" w:type="dxa"/>
          </w:tcPr>
          <w:p w14:paraId="0A36225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superadmin</w:t>
            </w:r>
          </w:p>
        </w:tc>
        <w:tc>
          <w:tcPr>
            <w:tcW w:w="2000" w:type="dxa"/>
          </w:tcPr>
          <w:p w14:paraId="59D0ECA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Dashboard</w:t>
            </w:r>
          </w:p>
        </w:tc>
        <w:tc>
          <w:tcPr>
            <w:tcW w:w="3338" w:type="dxa"/>
          </w:tcPr>
          <w:p w14:paraId="3F12A1B9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Seluruh menu</w:t>
            </w:r>
          </w:p>
        </w:tc>
      </w:tr>
      <w:tr w:rsidR="001D0E14" w14:paraId="48E64C98" w14:textId="77777777">
        <w:trPr>
          <w:cantSplit/>
        </w:trPr>
        <w:tc>
          <w:tcPr>
            <w:tcW w:w="1700" w:type="dxa"/>
            <w:shd w:val="clear" w:color="auto" w:fill="F6F7FB"/>
          </w:tcPr>
          <w:p w14:paraId="6329F8E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Petugas Registrasi</w:t>
            </w:r>
          </w:p>
        </w:tc>
        <w:tc>
          <w:tcPr>
            <w:tcW w:w="1300" w:type="dxa"/>
            <w:shd w:val="clear" w:color="auto" w:fill="F6F7FB"/>
          </w:tcPr>
          <w:p w14:paraId="5C3E437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registrasi</w:t>
            </w:r>
          </w:p>
        </w:tc>
        <w:tc>
          <w:tcPr>
            <w:tcW w:w="1300" w:type="dxa"/>
            <w:shd w:val="clear" w:color="auto" w:fill="F6F7FB"/>
          </w:tcPr>
          <w:p w14:paraId="5BAF9AC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registrasi</w:t>
            </w:r>
          </w:p>
        </w:tc>
        <w:tc>
          <w:tcPr>
            <w:tcW w:w="2000" w:type="dxa"/>
            <w:shd w:val="clear" w:color="auto" w:fill="F6F7FB"/>
          </w:tcPr>
          <w:p w14:paraId="7AD2917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Registrasi</w:t>
            </w:r>
          </w:p>
        </w:tc>
        <w:tc>
          <w:tcPr>
            <w:tcW w:w="3338" w:type="dxa"/>
            <w:shd w:val="clear" w:color="auto" w:fill="F6F7FB"/>
          </w:tcPr>
          <w:p w14:paraId="7B24ABF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Pendaftaran: Antrian Online, Registrasi, Data Pasien, Layar Antrian (TV)</w:t>
            </w:r>
          </w:p>
        </w:tc>
      </w:tr>
      <w:tr w:rsidR="001D0E14" w14:paraId="7A513A5E" w14:textId="77777777">
        <w:trPr>
          <w:cantSplit/>
        </w:trPr>
        <w:tc>
          <w:tcPr>
            <w:tcW w:w="1700" w:type="dxa"/>
          </w:tcPr>
          <w:p w14:paraId="461534A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Perawat</w:t>
            </w:r>
          </w:p>
        </w:tc>
        <w:tc>
          <w:tcPr>
            <w:tcW w:w="1300" w:type="dxa"/>
          </w:tcPr>
          <w:p w14:paraId="3692489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perawat</w:t>
            </w:r>
          </w:p>
        </w:tc>
        <w:tc>
          <w:tcPr>
            <w:tcW w:w="1300" w:type="dxa"/>
          </w:tcPr>
          <w:p w14:paraId="24F83CE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perawat</w:t>
            </w:r>
          </w:p>
        </w:tc>
        <w:tc>
          <w:tcPr>
            <w:tcW w:w="2000" w:type="dxa"/>
          </w:tcPr>
          <w:p w14:paraId="62450E2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Skrining Awal</w:t>
            </w:r>
          </w:p>
        </w:tc>
        <w:tc>
          <w:tcPr>
            <w:tcW w:w="3338" w:type="dxa"/>
          </w:tcPr>
          <w:p w14:paraId="0E3DF79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Rawat Jalan – Skrining Awal; Gawat Darurat – Triase &amp; Skrining Keperawatan; Rawat Inap; Penunjang</w:t>
            </w:r>
          </w:p>
        </w:tc>
      </w:tr>
      <w:tr w:rsidR="001D0E14" w14:paraId="3463175B" w14:textId="77777777">
        <w:trPr>
          <w:cantSplit/>
        </w:trPr>
        <w:tc>
          <w:tcPr>
            <w:tcW w:w="1700" w:type="dxa"/>
            <w:shd w:val="clear" w:color="auto" w:fill="F6F7FB"/>
          </w:tcPr>
          <w:p w14:paraId="19391D6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</w:t>
            </w:r>
          </w:p>
        </w:tc>
        <w:tc>
          <w:tcPr>
            <w:tcW w:w="1300" w:type="dxa"/>
            <w:shd w:val="clear" w:color="auto" w:fill="F6F7FB"/>
          </w:tcPr>
          <w:p w14:paraId="3F2A295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</w:t>
            </w:r>
          </w:p>
        </w:tc>
        <w:tc>
          <w:tcPr>
            <w:tcW w:w="1300" w:type="dxa"/>
            <w:shd w:val="clear" w:color="auto" w:fill="F6F7FB"/>
          </w:tcPr>
          <w:p w14:paraId="4F80295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</w:t>
            </w:r>
          </w:p>
        </w:tc>
        <w:tc>
          <w:tcPr>
            <w:tcW w:w="2000" w:type="dxa"/>
            <w:shd w:val="clear" w:color="auto" w:fill="F6F7FB"/>
          </w:tcPr>
          <w:p w14:paraId="02C001A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Poli Umum · Anak · Interna · Bedah</w:t>
            </w:r>
          </w:p>
        </w:tc>
        <w:tc>
          <w:tcPr>
            <w:tcW w:w="3338" w:type="dxa"/>
            <w:shd w:val="clear" w:color="auto" w:fill="F6F7FB"/>
          </w:tcPr>
          <w:p w14:paraId="1B0BF28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Rawat Jalan – Poli Umum/Gigi/Obgyn; Gawat Darurat – Pemeriksaan Dokter</w:t>
            </w:r>
          </w:p>
        </w:tc>
      </w:tr>
      <w:tr w:rsidR="001D0E14" w14:paraId="3E436B52" w14:textId="77777777">
        <w:trPr>
          <w:cantSplit/>
        </w:trPr>
        <w:tc>
          <w:tcPr>
            <w:tcW w:w="1700" w:type="dxa"/>
          </w:tcPr>
          <w:p w14:paraId="5883DC6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  <w:tc>
          <w:tcPr>
            <w:tcW w:w="1300" w:type="dxa"/>
          </w:tcPr>
          <w:p w14:paraId="55AADC7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  <w:tc>
          <w:tcPr>
            <w:tcW w:w="1300" w:type="dxa"/>
          </w:tcPr>
          <w:p w14:paraId="16D8AFE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  <w:tc>
          <w:tcPr>
            <w:tcW w:w="2000" w:type="dxa"/>
          </w:tcPr>
          <w:p w14:paraId="11E0EF4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  <w:tc>
          <w:tcPr>
            <w:tcW w:w="3338" w:type="dxa"/>
          </w:tcPr>
          <w:p w14:paraId="7D47959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</w:tr>
      <w:tr w:rsidR="001D0E14" w14:paraId="6CB74E71" w14:textId="77777777">
        <w:trPr>
          <w:cantSplit/>
        </w:trPr>
        <w:tc>
          <w:tcPr>
            <w:tcW w:w="1700" w:type="dxa"/>
            <w:shd w:val="clear" w:color="auto" w:fill="F6F7FB"/>
          </w:tcPr>
          <w:p w14:paraId="3B79072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Apoteker</w:t>
            </w:r>
          </w:p>
        </w:tc>
        <w:tc>
          <w:tcPr>
            <w:tcW w:w="1300" w:type="dxa"/>
            <w:shd w:val="clear" w:color="auto" w:fill="F6F7FB"/>
          </w:tcPr>
          <w:p w14:paraId="2D13246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apoteker</w:t>
            </w:r>
          </w:p>
        </w:tc>
        <w:tc>
          <w:tcPr>
            <w:tcW w:w="1300" w:type="dxa"/>
            <w:shd w:val="clear" w:color="auto" w:fill="F6F7FB"/>
          </w:tcPr>
          <w:p w14:paraId="52684BB9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apoteker</w:t>
            </w:r>
          </w:p>
        </w:tc>
        <w:tc>
          <w:tcPr>
            <w:tcW w:w="2000" w:type="dxa"/>
            <w:shd w:val="clear" w:color="auto" w:fill="F6F7FB"/>
          </w:tcPr>
          <w:p w14:paraId="062DDCE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 – Penyerahan Resep</w:t>
            </w:r>
          </w:p>
        </w:tc>
        <w:tc>
          <w:tcPr>
            <w:tcW w:w="3338" w:type="dxa"/>
            <w:shd w:val="clear" w:color="auto" w:fill="F6F7FB"/>
          </w:tcPr>
          <w:p w14:paraId="2880B54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 beserta laporan</w:t>
            </w:r>
          </w:p>
        </w:tc>
      </w:tr>
      <w:tr w:rsidR="001D0E14" w14:paraId="4780FE06" w14:textId="77777777">
        <w:trPr>
          <w:cantSplit/>
        </w:trPr>
        <w:tc>
          <w:tcPr>
            <w:tcW w:w="1700" w:type="dxa"/>
          </w:tcPr>
          <w:p w14:paraId="4F49233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Manajemen</w:t>
            </w:r>
          </w:p>
        </w:tc>
        <w:tc>
          <w:tcPr>
            <w:tcW w:w="1300" w:type="dxa"/>
          </w:tcPr>
          <w:p w14:paraId="43D99B1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manajemen</w:t>
            </w:r>
          </w:p>
        </w:tc>
        <w:tc>
          <w:tcPr>
            <w:tcW w:w="1300" w:type="dxa"/>
          </w:tcPr>
          <w:p w14:paraId="0E1EFF6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manajemen</w:t>
            </w:r>
          </w:p>
        </w:tc>
        <w:tc>
          <w:tcPr>
            <w:tcW w:w="2000" w:type="dxa"/>
          </w:tcPr>
          <w:p w14:paraId="56398BB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Referensi – Poli</w:t>
            </w:r>
          </w:p>
        </w:tc>
        <w:tc>
          <w:tcPr>
            <w:tcW w:w="3338" w:type="dxa"/>
          </w:tcPr>
          <w:p w14:paraId="78B15E7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Referensi; Pengguna</w:t>
            </w:r>
          </w:p>
        </w:tc>
      </w:tr>
    </w:tbl>
    <w:p w14:paraId="3A9E1874" w14:textId="77777777" w:rsidR="001D0E14" w:rsidRDefault="001D0E14">
      <w:pPr>
        <w:spacing w:after="60"/>
      </w:pPr>
    </w:p>
    <w:p w14:paraId="5E1CDFAC" w14:textId="77777777" w:rsidR="001D0E14" w:rsidRDefault="004B45F4">
      <w:pPr>
        <w:pStyle w:val="Heading2"/>
      </w:pPr>
      <w:bookmarkStart w:id="8" w:name="_Toc241963742"/>
      <w:r>
        <w:t>2.3 Data Uji</w:t>
      </w:r>
      <w:bookmarkEnd w:id="8"/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2200"/>
        <w:gridCol w:w="2800"/>
        <w:gridCol w:w="4638"/>
      </w:tblGrid>
      <w:tr w:rsidR="001D0E14" w14:paraId="1CBD7E9F" w14:textId="77777777">
        <w:trPr>
          <w:cantSplit/>
          <w:tblHeader/>
        </w:trPr>
        <w:tc>
          <w:tcPr>
            <w:tcW w:w="2200" w:type="dxa"/>
            <w:shd w:val="clear" w:color="auto" w:fill="1F2A6B"/>
          </w:tcPr>
          <w:p w14:paraId="14BDB8E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Data</w:t>
            </w:r>
          </w:p>
        </w:tc>
        <w:tc>
          <w:tcPr>
            <w:tcW w:w="2800" w:type="dxa"/>
            <w:shd w:val="clear" w:color="auto" w:fill="1F2A6B"/>
          </w:tcPr>
          <w:p w14:paraId="4D6B539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Nilai contoh</w:t>
            </w:r>
          </w:p>
        </w:tc>
        <w:tc>
          <w:tcPr>
            <w:tcW w:w="4638" w:type="dxa"/>
            <w:shd w:val="clear" w:color="auto" w:fill="1F2A6B"/>
          </w:tcPr>
          <w:p w14:paraId="2972308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Hasil yang diharapkan sistem</w:t>
            </w:r>
          </w:p>
        </w:tc>
      </w:tr>
      <w:tr w:rsidR="001D0E14" w14:paraId="7907BA11" w14:textId="77777777">
        <w:trPr>
          <w:cantSplit/>
        </w:trPr>
        <w:tc>
          <w:tcPr>
            <w:tcW w:w="2200" w:type="dxa"/>
          </w:tcPr>
          <w:p w14:paraId="2CAF54B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NIK perempuan</w:t>
            </w:r>
          </w:p>
        </w:tc>
        <w:tc>
          <w:tcPr>
            <w:tcW w:w="2800" w:type="dxa"/>
          </w:tcPr>
          <w:p w14:paraId="5D5261E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7172064406140002</w:t>
            </w:r>
          </w:p>
        </w:tc>
        <w:tc>
          <w:tcPr>
            <w:tcW w:w="4638" w:type="dxa"/>
          </w:tcPr>
          <w:p w14:paraId="3C8297D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Sulawesi Utara → Kota Bitung → Kec. Girian; Perempuan (digit 7–8 = 44 &gt; 40); lahir 04-06-2014</w:t>
            </w:r>
          </w:p>
        </w:tc>
      </w:tr>
      <w:tr w:rsidR="001D0E14" w14:paraId="410D4C9C" w14:textId="77777777">
        <w:trPr>
          <w:cantSplit/>
        </w:trPr>
        <w:tc>
          <w:tcPr>
            <w:tcW w:w="2200" w:type="dxa"/>
            <w:shd w:val="clear" w:color="auto" w:fill="F6F7FB"/>
          </w:tcPr>
          <w:p w14:paraId="387A096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NIK laki-laki</w:t>
            </w:r>
          </w:p>
        </w:tc>
        <w:tc>
          <w:tcPr>
            <w:tcW w:w="2800" w:type="dxa"/>
            <w:shd w:val="clear" w:color="auto" w:fill="F6F7FB"/>
          </w:tcPr>
          <w:p w14:paraId="3CC7653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7172061203850003</w:t>
            </w:r>
          </w:p>
        </w:tc>
        <w:tc>
          <w:tcPr>
            <w:tcW w:w="4638" w:type="dxa"/>
            <w:shd w:val="clear" w:color="auto" w:fill="F6F7FB"/>
          </w:tcPr>
          <w:p w14:paraId="4882128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Sulawesi Utara → Kota Bitung → Kec. Girian; Laki-laki; lahir 12-03-1985</w:t>
            </w:r>
          </w:p>
        </w:tc>
      </w:tr>
      <w:tr w:rsidR="001D0E14" w14:paraId="46C43833" w14:textId="77777777">
        <w:trPr>
          <w:cantSplit/>
        </w:trPr>
        <w:tc>
          <w:tcPr>
            <w:tcW w:w="2200" w:type="dxa"/>
          </w:tcPr>
          <w:p w14:paraId="3640E3C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NIK tanggal tidak valid</w:t>
            </w:r>
          </w:p>
        </w:tc>
        <w:tc>
          <w:tcPr>
            <w:tcW w:w="2800" w:type="dxa"/>
          </w:tcPr>
          <w:p w14:paraId="726EFA5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7172063213850002</w:t>
            </w:r>
          </w:p>
        </w:tc>
        <w:tc>
          <w:tcPr>
            <w:tcW w:w="4638" w:type="dxa"/>
          </w:tcPr>
          <w:p w14:paraId="2687E76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Ditolak: digit 7–12 (321385) bukan tanggal lahir yang valid</w:t>
            </w:r>
          </w:p>
        </w:tc>
      </w:tr>
      <w:tr w:rsidR="001D0E14" w14:paraId="7F0F5125" w14:textId="77777777">
        <w:trPr>
          <w:cantSplit/>
        </w:trPr>
        <w:tc>
          <w:tcPr>
            <w:tcW w:w="2200" w:type="dxa"/>
            <w:shd w:val="clear" w:color="auto" w:fill="F6F7FB"/>
          </w:tcPr>
          <w:p w14:paraId="70ACCCB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NIK wilayah tidak dikenal</w:t>
            </w:r>
          </w:p>
        </w:tc>
        <w:tc>
          <w:tcPr>
            <w:tcW w:w="2800" w:type="dxa"/>
            <w:shd w:val="clear" w:color="auto" w:fill="F6F7FB"/>
          </w:tcPr>
          <w:p w14:paraId="3035D68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9999064406140001</w:t>
            </w:r>
          </w:p>
        </w:tc>
        <w:tc>
          <w:tcPr>
            <w:tcW w:w="4638" w:type="dxa"/>
            <w:shd w:val="clear" w:color="auto" w:fill="F6F7FB"/>
          </w:tcPr>
          <w:p w14:paraId="1C72E6D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Ditolak: kode wilayah 99.99.06 tidak ditemukan di referensi Kemendagri</w:t>
            </w:r>
          </w:p>
        </w:tc>
      </w:tr>
      <w:tr w:rsidR="001D0E14" w14:paraId="0F0B4ED6" w14:textId="77777777">
        <w:trPr>
          <w:cantSplit/>
        </w:trPr>
        <w:tc>
          <w:tcPr>
            <w:tcW w:w="2200" w:type="dxa"/>
          </w:tcPr>
          <w:p w14:paraId="09A906B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No. BPJS</w:t>
            </w:r>
          </w:p>
        </w:tc>
        <w:tc>
          <w:tcPr>
            <w:tcW w:w="2800" w:type="dxa"/>
          </w:tcPr>
          <w:p w14:paraId="34740B6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0001234567890 (13 digit)</w:t>
            </w:r>
          </w:p>
        </w:tc>
        <w:tc>
          <w:tcPr>
            <w:tcW w:w="4638" w:type="dxa"/>
          </w:tcPr>
          <w:p w14:paraId="62E53AB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Diterima; 12 digit ditolak; nomor yang sudah dipakai pasien lain ditolak</w:t>
            </w:r>
          </w:p>
        </w:tc>
      </w:tr>
      <w:tr w:rsidR="001D0E14" w14:paraId="239F3BCA" w14:textId="77777777">
        <w:trPr>
          <w:cantSplit/>
        </w:trPr>
        <w:tc>
          <w:tcPr>
            <w:tcW w:w="2200" w:type="dxa"/>
            <w:shd w:val="clear" w:color="auto" w:fill="F6F7FB"/>
          </w:tcPr>
          <w:p w14:paraId="3FDC29F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lastRenderedPageBreak/>
              <w:t>Kamar rawat inap</w:t>
            </w:r>
          </w:p>
        </w:tc>
        <w:tc>
          <w:tcPr>
            <w:tcW w:w="2800" w:type="dxa"/>
            <w:shd w:val="clear" w:color="auto" w:fill="F6F7FB"/>
          </w:tcPr>
          <w:p w14:paraId="7C434B89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Kamar A Rp 350.000/malam, Kamar B Rp 500.000/malam</w:t>
            </w:r>
          </w:p>
        </w:tc>
        <w:tc>
          <w:tcPr>
            <w:tcW w:w="4638" w:type="dxa"/>
            <w:shd w:val="clear" w:color="auto" w:fill="F6F7FB"/>
          </w:tcPr>
          <w:p w14:paraId="3CB5C04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Biaya = jumlah malam × harga kamar yang ditempati</w:t>
            </w:r>
          </w:p>
        </w:tc>
      </w:tr>
      <w:tr w:rsidR="001D0E14" w14:paraId="67B67196" w14:textId="77777777">
        <w:trPr>
          <w:cantSplit/>
        </w:trPr>
        <w:tc>
          <w:tcPr>
            <w:tcW w:w="2200" w:type="dxa"/>
          </w:tcPr>
          <w:p w14:paraId="2EC58AD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Stok obat</w:t>
            </w:r>
          </w:p>
        </w:tc>
        <w:tc>
          <w:tcPr>
            <w:tcW w:w="2800" w:type="dxa"/>
          </w:tcPr>
          <w:p w14:paraId="6B6C983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Pembelian 2 batch dengan tanggal kedaluwarsa berbeda</w:t>
            </w:r>
          </w:p>
        </w:tc>
        <w:tc>
          <w:tcPr>
            <w:tcW w:w="4638" w:type="dxa"/>
          </w:tcPr>
          <w:p w14:paraId="4017AF8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Obat keluar dari batch dengan kedaluwarsa terdekat (FEFO)</w:t>
            </w:r>
          </w:p>
        </w:tc>
      </w:tr>
    </w:tbl>
    <w:p w14:paraId="5D307EA0" w14:textId="77777777" w:rsidR="001D0E14" w:rsidRDefault="001D0E14">
      <w:pPr>
        <w:spacing w:after="60"/>
      </w:pPr>
    </w:p>
    <w:tbl>
      <w:tblPr>
        <w:tblW w:w="9638" w:type="dxa"/>
        <w:tblBorders>
          <w:top w:val="single" w:sz="4" w:space="0" w:color="C7D2FE"/>
          <w:left w:val="single" w:sz="4" w:space="0" w:color="C7D2FE"/>
          <w:bottom w:val="single" w:sz="4" w:space="0" w:color="C7D2FE"/>
          <w:right w:val="single" w:sz="4" w:space="0" w:color="C7D2FE"/>
          <w:insideH w:val="single" w:sz="4" w:space="0" w:color="C7D2FE"/>
          <w:insideV w:val="single" w:sz="4" w:space="0" w:color="C7D2FE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638"/>
      </w:tblGrid>
      <w:tr w:rsidR="001D0E14" w14:paraId="6DA374DC" w14:textId="77777777">
        <w:trPr>
          <w:cantSplit/>
        </w:trPr>
        <w:tc>
          <w:tcPr>
            <w:tcW w:w="9638" w:type="dxa"/>
            <w:shd w:val="clear" w:color="auto" w:fill="EEF2FF"/>
          </w:tcPr>
          <w:p w14:paraId="2876B8F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Catatan NIK:</w:t>
            </w:r>
            <w:r>
              <w:rPr>
                <w:sz w:val="18"/>
                <w:szCs w:val="18"/>
              </w:rPr>
              <w:t xml:space="preserve"> NIK harus belum terdaftar. Bila contoh di atas sudah dipakai, ganti 4 digit terakhir (mis. …0004). Aturan NIK: digit 1–2 kode provinsi, 3–4 kab/kota, 5–6 kecamatan, 7–12 tanggal lahir ddmmyy (perempuan: tanggal + 40).</w:t>
            </w:r>
          </w:p>
        </w:tc>
      </w:tr>
    </w:tbl>
    <w:p w14:paraId="32C7098B" w14:textId="77777777" w:rsidR="001D0E14" w:rsidRDefault="001D0E14">
      <w:pPr>
        <w:spacing w:after="60"/>
      </w:pPr>
    </w:p>
    <w:p w14:paraId="18C5E973" w14:textId="77777777" w:rsidR="001D0E14" w:rsidRDefault="004B45F4">
      <w:pPr>
        <w:pStyle w:val="Heading2"/>
      </w:pPr>
      <w:bookmarkStart w:id="9" w:name="_Toc241963743"/>
      <w:r>
        <w:t>2.4 Kriteria Penerimaan</w:t>
      </w:r>
      <w:bookmarkEnd w:id="9"/>
    </w:p>
    <w:p w14:paraId="7B998CFB" w14:textId="77777777" w:rsidR="001D0E14" w:rsidRDefault="004B45F4">
      <w:pPr>
        <w:spacing w:after="40"/>
        <w:ind w:left="360" w:hanging="260"/>
      </w:pPr>
      <w:r>
        <w:t>•</w:t>
      </w:r>
      <w:r>
        <w:tab/>
      </w:r>
      <w:r>
        <w:rPr>
          <w:b/>
          <w:bCs/>
        </w:rPr>
        <w:t>Lulus</w:t>
      </w:r>
      <w:r>
        <w:t xml:space="preserve"> — hasil aktual sama dengan hasil yang diharapkan.</w:t>
      </w:r>
    </w:p>
    <w:p w14:paraId="4CC27FD4" w14:textId="77777777" w:rsidR="001D0E14" w:rsidRDefault="004B45F4">
      <w:pPr>
        <w:spacing w:after="40"/>
        <w:ind w:left="360" w:hanging="260"/>
      </w:pPr>
      <w:r>
        <w:t>•</w:t>
      </w:r>
      <w:r>
        <w:tab/>
      </w:r>
      <w:r>
        <w:rPr>
          <w:b/>
          <w:bCs/>
        </w:rPr>
        <w:t>Gagal</w:t>
      </w:r>
      <w:r>
        <w:t xml:space="preserve"> — hasil aktual berbeda; catat di Lembar Temuan (Bab 7) lengkap dengan tingkat keparahan.</w:t>
      </w:r>
    </w:p>
    <w:p w14:paraId="5CAED197" w14:textId="77777777" w:rsidR="001D0E14" w:rsidRDefault="004B45F4">
      <w:pPr>
        <w:spacing w:after="40"/>
        <w:ind w:left="360" w:hanging="260"/>
      </w:pPr>
      <w:r>
        <w:t>•</w:t>
      </w:r>
      <w:r>
        <w:tab/>
        <w:t xml:space="preserve">Sistem </w:t>
      </w:r>
      <w:r>
        <w:rPr>
          <w:b/>
          <w:bCs/>
        </w:rPr>
        <w:t>diterima</w:t>
      </w:r>
      <w:r>
        <w:t xml:space="preserve"> bila seluruh skenario end-to-end (Bab 6) lulus dan tidak ada temuan berstatus </w:t>
      </w:r>
      <w:r>
        <w:rPr>
          <w:b/>
          <w:bCs/>
        </w:rPr>
        <w:t>Kritis</w:t>
      </w:r>
      <w:r>
        <w:t xml:space="preserve"> atau </w:t>
      </w:r>
      <w:r>
        <w:rPr>
          <w:b/>
          <w:bCs/>
        </w:rPr>
        <w:t>Tinggi</w:t>
      </w:r>
      <w:r>
        <w:t xml:space="preserve"> yang masih terbuka.</w:t>
      </w:r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2200"/>
        <w:gridCol w:w="7438"/>
      </w:tblGrid>
      <w:tr w:rsidR="001D0E14" w14:paraId="6D24E775" w14:textId="77777777">
        <w:trPr>
          <w:cantSplit/>
          <w:tblHeader/>
        </w:trPr>
        <w:tc>
          <w:tcPr>
            <w:tcW w:w="2200" w:type="dxa"/>
            <w:shd w:val="clear" w:color="auto" w:fill="1F2A6B"/>
          </w:tcPr>
          <w:p w14:paraId="39AB651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Tingkat keparahan</w:t>
            </w:r>
          </w:p>
        </w:tc>
        <w:tc>
          <w:tcPr>
            <w:tcW w:w="7438" w:type="dxa"/>
            <w:shd w:val="clear" w:color="auto" w:fill="1F2A6B"/>
          </w:tcPr>
          <w:p w14:paraId="7F514DD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Definisi</w:t>
            </w:r>
          </w:p>
        </w:tc>
      </w:tr>
      <w:tr w:rsidR="001D0E14" w14:paraId="44C23AB8" w14:textId="77777777">
        <w:trPr>
          <w:cantSplit/>
        </w:trPr>
        <w:tc>
          <w:tcPr>
            <w:tcW w:w="2200" w:type="dxa"/>
          </w:tcPr>
          <w:p w14:paraId="3BD05B2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Kritis</w:t>
            </w:r>
          </w:p>
        </w:tc>
        <w:tc>
          <w:tcPr>
            <w:tcW w:w="7438" w:type="dxa"/>
          </w:tcPr>
          <w:p w14:paraId="4344E2E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Proses utama terhenti / data hilang atau salah (mis. tagihan salah, pasien tidak bisa diregistrasi)</w:t>
            </w:r>
          </w:p>
        </w:tc>
      </w:tr>
      <w:tr w:rsidR="001D0E14" w14:paraId="2FF11DA1" w14:textId="77777777">
        <w:trPr>
          <w:cantSplit/>
        </w:trPr>
        <w:tc>
          <w:tcPr>
            <w:tcW w:w="2200" w:type="dxa"/>
            <w:shd w:val="clear" w:color="auto" w:fill="F6F7FB"/>
          </w:tcPr>
          <w:p w14:paraId="6A538D8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Tinggi</w:t>
            </w:r>
          </w:p>
        </w:tc>
        <w:tc>
          <w:tcPr>
            <w:tcW w:w="7438" w:type="dxa"/>
            <w:shd w:val="clear" w:color="auto" w:fill="F6F7FB"/>
          </w:tcPr>
          <w:p w14:paraId="2268F7A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Fungsi penting tidak berjalan, tetapi ada cara alternatif sementara</w:t>
            </w:r>
          </w:p>
        </w:tc>
      </w:tr>
      <w:tr w:rsidR="001D0E14" w14:paraId="26BA807E" w14:textId="77777777">
        <w:trPr>
          <w:cantSplit/>
        </w:trPr>
        <w:tc>
          <w:tcPr>
            <w:tcW w:w="2200" w:type="dxa"/>
          </w:tcPr>
          <w:p w14:paraId="500A752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Sedang</w:t>
            </w:r>
          </w:p>
        </w:tc>
        <w:tc>
          <w:tcPr>
            <w:tcW w:w="7438" w:type="dxa"/>
          </w:tcPr>
          <w:p w14:paraId="3C3DB7A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Fungsi berjalan dengan hasil kurang tepat atau membingungkan pengguna</w:t>
            </w:r>
          </w:p>
        </w:tc>
      </w:tr>
      <w:tr w:rsidR="001D0E14" w14:paraId="5321D474" w14:textId="77777777">
        <w:trPr>
          <w:cantSplit/>
        </w:trPr>
        <w:tc>
          <w:tcPr>
            <w:tcW w:w="2200" w:type="dxa"/>
            <w:shd w:val="clear" w:color="auto" w:fill="F6F7FB"/>
          </w:tcPr>
          <w:p w14:paraId="5BE035E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Rendah</w:t>
            </w:r>
          </w:p>
        </w:tc>
        <w:tc>
          <w:tcPr>
            <w:tcW w:w="7438" w:type="dxa"/>
            <w:shd w:val="clear" w:color="auto" w:fill="F6F7FB"/>
          </w:tcPr>
          <w:p w14:paraId="43815189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Tampilan, ejaan, atau kenyamanan penggunaan</w:t>
            </w:r>
          </w:p>
        </w:tc>
      </w:tr>
    </w:tbl>
    <w:p w14:paraId="53E03E41" w14:textId="77777777" w:rsidR="001D0E14" w:rsidRDefault="001D0E14">
      <w:pPr>
        <w:spacing w:after="60"/>
      </w:pPr>
    </w:p>
    <w:p w14:paraId="5CC134D4" w14:textId="77777777" w:rsidR="001D0E14" w:rsidRDefault="004B45F4">
      <w:pPr>
        <w:pStyle w:val="Heading2"/>
      </w:pPr>
      <w:bookmarkStart w:id="10" w:name="_Toc241963744"/>
      <w:r>
        <w:t>2.5 Cara Mengisi Lembar Uji</w:t>
      </w:r>
      <w:bookmarkEnd w:id="10"/>
    </w:p>
    <w:p w14:paraId="7B149476" w14:textId="77777777" w:rsidR="001D0E14" w:rsidRDefault="004B45F4">
      <w:pPr>
        <w:spacing w:after="40"/>
        <w:ind w:left="400" w:hanging="320"/>
      </w:pPr>
      <w:r>
        <w:t>1.</w:t>
      </w:r>
      <w:r>
        <w:tab/>
        <w:t>Login menggunakan akun sesuai kewenangan pada judul bagian skenario.</w:t>
      </w:r>
    </w:p>
    <w:p w14:paraId="5F905ED6" w14:textId="77777777" w:rsidR="001D0E14" w:rsidRDefault="004B45F4">
      <w:pPr>
        <w:spacing w:after="40"/>
        <w:ind w:left="400" w:hanging="320"/>
      </w:pPr>
      <w:r>
        <w:t>2.</w:t>
      </w:r>
      <w:r>
        <w:tab/>
        <w:t xml:space="preserve">Ikuti kolom </w:t>
      </w:r>
      <w:r>
        <w:rPr>
          <w:b/>
          <w:bCs/>
        </w:rPr>
        <w:t>Langkah Pengujian</w:t>
      </w:r>
      <w:r>
        <w:t xml:space="preserve"> secara berurutan dengan </w:t>
      </w:r>
      <w:r>
        <w:rPr>
          <w:b/>
          <w:bCs/>
        </w:rPr>
        <w:t>Data Uji</w:t>
      </w:r>
      <w:r>
        <w:t xml:space="preserve"> yang tertera.</w:t>
      </w:r>
    </w:p>
    <w:p w14:paraId="40932E34" w14:textId="77777777" w:rsidR="001D0E14" w:rsidRDefault="004B45F4">
      <w:pPr>
        <w:spacing w:after="40"/>
        <w:ind w:left="400" w:hanging="320"/>
      </w:pPr>
      <w:r>
        <w:t>3.</w:t>
      </w:r>
      <w:r>
        <w:tab/>
        <w:t xml:space="preserve">Bandingkan hasil di layar/cetakan dengan kolom </w:t>
      </w:r>
      <w:r>
        <w:rPr>
          <w:b/>
          <w:bCs/>
        </w:rPr>
        <w:t>Hasil yang Diharapkan</w:t>
      </w:r>
      <w:r>
        <w:t>.</w:t>
      </w:r>
    </w:p>
    <w:p w14:paraId="69606165" w14:textId="77777777" w:rsidR="001D0E14" w:rsidRDefault="004B45F4">
      <w:pPr>
        <w:spacing w:after="40"/>
        <w:ind w:left="400" w:hanging="320"/>
      </w:pPr>
      <w:r>
        <w:t>4.</w:t>
      </w:r>
      <w:r>
        <w:tab/>
        <w:t xml:space="preserve">Tulis hasil yang terlihat pada kolom </w:t>
      </w:r>
      <w:r>
        <w:rPr>
          <w:b/>
          <w:bCs/>
        </w:rPr>
        <w:t>Hasil Aktual</w:t>
      </w:r>
      <w:r>
        <w:t xml:space="preserve"> dan beri tanda ☑ pada </w:t>
      </w:r>
      <w:r>
        <w:rPr>
          <w:b/>
          <w:bCs/>
        </w:rPr>
        <w:t>Lulus</w:t>
      </w:r>
      <w:r>
        <w:t xml:space="preserve"> atau </w:t>
      </w:r>
      <w:r>
        <w:rPr>
          <w:b/>
          <w:bCs/>
        </w:rPr>
        <w:t>Gagal</w:t>
      </w:r>
      <w:r>
        <w:t>.</w:t>
      </w:r>
    </w:p>
    <w:p w14:paraId="31855E19" w14:textId="77777777" w:rsidR="001D0E14" w:rsidRDefault="004B45F4">
      <w:pPr>
        <w:spacing w:after="40"/>
        <w:ind w:left="400" w:hanging="320"/>
      </w:pPr>
      <w:r>
        <w:t>5.</w:t>
      </w:r>
      <w:r>
        <w:tab/>
        <w:t>Untuk setiap Gagal, isi Lembar Temuan (Bab 7) dan cantumkan ID skenario; lampirkan tangkapan layar bila perlu.</w:t>
      </w:r>
    </w:p>
    <w:p w14:paraId="6477A8F7" w14:textId="77777777" w:rsidR="001D0E14" w:rsidRDefault="004B45F4">
      <w:pPr>
        <w:pStyle w:val="Heading1"/>
        <w:pageBreakBefore/>
      </w:pPr>
      <w:bookmarkStart w:id="11" w:name="_Toc241963745"/>
      <w:r>
        <w:lastRenderedPageBreak/>
        <w:t>3. Kewenangan Pengguna dan Hak Akses</w:t>
      </w:r>
      <w:bookmarkEnd w:id="11"/>
    </w:p>
    <w:p w14:paraId="5D99FB4C" w14:textId="77777777" w:rsidR="001D0E14" w:rsidRDefault="004B45F4">
      <w:pPr>
        <w:pStyle w:val="Heading2"/>
      </w:pPr>
      <w:bookmarkStart w:id="12" w:name="_Toc241963746"/>
      <w:r>
        <w:t>3.1 Daftar Kewenangan</w:t>
      </w:r>
      <w:bookmarkEnd w:id="12"/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800"/>
        <w:gridCol w:w="2700"/>
        <w:gridCol w:w="5138"/>
      </w:tblGrid>
      <w:tr w:rsidR="001D0E14" w14:paraId="23CD51D9" w14:textId="77777777">
        <w:trPr>
          <w:cantSplit/>
          <w:tblHeader/>
        </w:trPr>
        <w:tc>
          <w:tcPr>
            <w:tcW w:w="1800" w:type="dxa"/>
            <w:shd w:val="clear" w:color="auto" w:fill="1F2A6B"/>
          </w:tcPr>
          <w:p w14:paraId="774A7E3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Kewenangan</w:t>
            </w:r>
          </w:p>
        </w:tc>
        <w:tc>
          <w:tcPr>
            <w:tcW w:w="2700" w:type="dxa"/>
            <w:shd w:val="clear" w:color="auto" w:fill="1F2A6B"/>
          </w:tcPr>
          <w:p w14:paraId="7FD88AC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Peran di rumah sakit</w:t>
            </w:r>
          </w:p>
        </w:tc>
        <w:tc>
          <w:tcPr>
            <w:tcW w:w="5138" w:type="dxa"/>
            <w:shd w:val="clear" w:color="auto" w:fill="1F2A6B"/>
          </w:tcPr>
          <w:p w14:paraId="3151A25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Tanggung jawab di sistem</w:t>
            </w:r>
          </w:p>
        </w:tc>
      </w:tr>
      <w:tr w:rsidR="001D0E14" w14:paraId="0B8CC0E5" w14:textId="77777777">
        <w:trPr>
          <w:cantSplit/>
        </w:trPr>
        <w:tc>
          <w:tcPr>
            <w:tcW w:w="1800" w:type="dxa"/>
          </w:tcPr>
          <w:p w14:paraId="16C9C9C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Registrasi</w:t>
            </w:r>
          </w:p>
        </w:tc>
        <w:tc>
          <w:tcPr>
            <w:tcW w:w="2700" w:type="dxa"/>
          </w:tcPr>
          <w:p w14:paraId="564F7A6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Petugas pendaftaran / admisi</w:t>
            </w:r>
          </w:p>
        </w:tc>
        <w:tc>
          <w:tcPr>
            <w:tcW w:w="5138" w:type="dxa"/>
          </w:tcPr>
          <w:p w14:paraId="42171BA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Mengelola antrian, memanggil pasien, mendaftarkan pasien baru (RM 1) dan kunjungan, mengelola Data Pasien, menayangkan layar antrian</w:t>
            </w:r>
          </w:p>
        </w:tc>
      </w:tr>
      <w:tr w:rsidR="001D0E14" w14:paraId="0BD01371" w14:textId="77777777">
        <w:trPr>
          <w:cantSplit/>
        </w:trPr>
        <w:tc>
          <w:tcPr>
            <w:tcW w:w="1800" w:type="dxa"/>
            <w:shd w:val="clear" w:color="auto" w:fill="F6F7FB"/>
          </w:tcPr>
          <w:p w14:paraId="31D0C1E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Perawat</w:t>
            </w:r>
          </w:p>
        </w:tc>
        <w:tc>
          <w:tcPr>
            <w:tcW w:w="2700" w:type="dxa"/>
            <w:shd w:val="clear" w:color="auto" w:fill="F6F7FB"/>
          </w:tcPr>
          <w:p w14:paraId="30AB4A9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Perawat rawat jalan, IGD, rawat inap, petugas penunjang</w:t>
            </w:r>
          </w:p>
        </w:tc>
        <w:tc>
          <w:tcPr>
            <w:tcW w:w="5138" w:type="dxa"/>
            <w:shd w:val="clear" w:color="auto" w:fill="F6F7FB"/>
          </w:tcPr>
          <w:p w14:paraId="3658E82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Skrining awal, triase &amp; skrining keperawatan IGD, pengkajian IRDO, antrian laboratorium/radiologi, persetujuan &amp; pengelolaan rawat inap</w:t>
            </w:r>
          </w:p>
        </w:tc>
      </w:tr>
      <w:tr w:rsidR="001D0E14" w14:paraId="3BFD1647" w14:textId="77777777">
        <w:trPr>
          <w:cantSplit/>
        </w:trPr>
        <w:tc>
          <w:tcPr>
            <w:tcW w:w="1800" w:type="dxa"/>
          </w:tcPr>
          <w:p w14:paraId="48868AA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</w:t>
            </w:r>
          </w:p>
        </w:tc>
        <w:tc>
          <w:tcPr>
            <w:tcW w:w="2700" w:type="dxa"/>
          </w:tcPr>
          <w:p w14:paraId="6C81EFC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 poli &amp; dokter jaga IGD</w:t>
            </w:r>
          </w:p>
        </w:tc>
        <w:tc>
          <w:tcPr>
            <w:tcW w:w="5138" w:type="dxa"/>
          </w:tcPr>
          <w:p w14:paraId="4FD8673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Pemeriksaan dan rekam medis dokter, order tindakan/obat/konsultasi, booking kamar rawat inap, ringkasan pulang, rujukan balik, meneruskan antrian</w:t>
            </w:r>
          </w:p>
        </w:tc>
      </w:tr>
      <w:tr w:rsidR="001D0E14" w14:paraId="19D82033" w14:textId="77777777">
        <w:trPr>
          <w:cantSplit/>
        </w:trPr>
        <w:tc>
          <w:tcPr>
            <w:tcW w:w="1800" w:type="dxa"/>
            <w:shd w:val="clear" w:color="auto" w:fill="F6F7FB"/>
          </w:tcPr>
          <w:p w14:paraId="774C857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  <w:tc>
          <w:tcPr>
            <w:tcW w:w="2700" w:type="dxa"/>
            <w:shd w:val="clear" w:color="auto" w:fill="F6F7FB"/>
          </w:tcPr>
          <w:p w14:paraId="4DA8569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Petugas loket pembayaran</w:t>
            </w:r>
          </w:p>
        </w:tc>
        <w:tc>
          <w:tcPr>
            <w:tcW w:w="5138" w:type="dxa"/>
            <w:shd w:val="clear" w:color="auto" w:fill="F6F7FB"/>
          </w:tcPr>
          <w:p w14:paraId="4E0E68D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Memanggil antrian kasir, menerima pembayaran, mencetak/membatalkan nota</w:t>
            </w:r>
          </w:p>
        </w:tc>
      </w:tr>
      <w:tr w:rsidR="001D0E14" w14:paraId="31C90F87" w14:textId="77777777">
        <w:trPr>
          <w:cantSplit/>
        </w:trPr>
        <w:tc>
          <w:tcPr>
            <w:tcW w:w="1800" w:type="dxa"/>
          </w:tcPr>
          <w:p w14:paraId="13580B3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Apoteker</w:t>
            </w:r>
          </w:p>
        </w:tc>
        <w:tc>
          <w:tcPr>
            <w:tcW w:w="2700" w:type="dxa"/>
          </w:tcPr>
          <w:p w14:paraId="33B1EEE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Apoteker / asisten apoteker</w:t>
            </w:r>
          </w:p>
        </w:tc>
        <w:tc>
          <w:tcPr>
            <w:tcW w:w="5138" w:type="dxa"/>
          </w:tcPr>
          <w:p w14:paraId="4C27E6A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Pembelian obat, penyerahan resep pasien RS, penjualan obat bebas, laporan stok</w:t>
            </w:r>
          </w:p>
        </w:tc>
      </w:tr>
      <w:tr w:rsidR="001D0E14" w14:paraId="4EDCC0CD" w14:textId="77777777">
        <w:trPr>
          <w:cantSplit/>
        </w:trPr>
        <w:tc>
          <w:tcPr>
            <w:tcW w:w="1800" w:type="dxa"/>
            <w:shd w:val="clear" w:color="auto" w:fill="F6F7FB"/>
          </w:tcPr>
          <w:p w14:paraId="09658CF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Manajemen</w:t>
            </w:r>
          </w:p>
        </w:tc>
        <w:tc>
          <w:tcPr>
            <w:tcW w:w="2700" w:type="dxa"/>
            <w:shd w:val="clear" w:color="auto" w:fill="F6F7FB"/>
          </w:tcPr>
          <w:p w14:paraId="17DE31F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Manajemen / administrator data</w:t>
            </w:r>
          </w:p>
        </w:tc>
        <w:tc>
          <w:tcPr>
            <w:tcW w:w="5138" w:type="dxa"/>
            <w:shd w:val="clear" w:color="auto" w:fill="F6F7FB"/>
          </w:tcPr>
          <w:p w14:paraId="423037E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Mengelola data referensi (poli, dokter, tarif, obat, kamar) dan akun pengguna</w:t>
            </w:r>
          </w:p>
        </w:tc>
      </w:tr>
      <w:tr w:rsidR="001D0E14" w14:paraId="075CFFB8" w14:textId="77777777">
        <w:trPr>
          <w:cantSplit/>
        </w:trPr>
        <w:tc>
          <w:tcPr>
            <w:tcW w:w="1800" w:type="dxa"/>
          </w:tcPr>
          <w:p w14:paraId="05DD614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Super Admin</w:t>
            </w:r>
          </w:p>
        </w:tc>
        <w:tc>
          <w:tcPr>
            <w:tcW w:w="2700" w:type="dxa"/>
          </w:tcPr>
          <w:p w14:paraId="18EA7ED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Administrator sistem</w:t>
            </w:r>
          </w:p>
        </w:tc>
        <w:tc>
          <w:tcPr>
            <w:tcW w:w="5138" w:type="dxa"/>
          </w:tcPr>
          <w:p w14:paraId="7711F7D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Mengakses seluruh menu; akun ini tidak tampil di Manajemen Pengguna</w:t>
            </w:r>
          </w:p>
        </w:tc>
      </w:tr>
    </w:tbl>
    <w:p w14:paraId="15CAF3D0" w14:textId="77777777" w:rsidR="001D0E14" w:rsidRDefault="001D0E14">
      <w:pPr>
        <w:spacing w:after="60"/>
      </w:pPr>
    </w:p>
    <w:p w14:paraId="25F82E5B" w14:textId="77777777" w:rsidR="001D0E14" w:rsidRDefault="004B45F4">
      <w:pPr>
        <w:pStyle w:val="Heading2"/>
      </w:pPr>
      <w:bookmarkStart w:id="13" w:name="_Toc241963747"/>
      <w:r>
        <w:t>3.2 Matriks Akses Menu</w:t>
      </w:r>
      <w:bookmarkEnd w:id="13"/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3938"/>
        <w:gridCol w:w="950"/>
        <w:gridCol w:w="950"/>
        <w:gridCol w:w="950"/>
        <w:gridCol w:w="950"/>
        <w:gridCol w:w="950"/>
        <w:gridCol w:w="950"/>
      </w:tblGrid>
      <w:tr w:rsidR="001D0E14" w14:paraId="2EF4C446" w14:textId="77777777">
        <w:trPr>
          <w:cantSplit/>
          <w:tblHeader/>
        </w:trPr>
        <w:tc>
          <w:tcPr>
            <w:tcW w:w="3938" w:type="dxa"/>
            <w:shd w:val="clear" w:color="auto" w:fill="1F2A6B"/>
          </w:tcPr>
          <w:p w14:paraId="3D1730F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Menu / Fungsi</w:t>
            </w:r>
          </w:p>
        </w:tc>
        <w:tc>
          <w:tcPr>
            <w:tcW w:w="950" w:type="dxa"/>
            <w:shd w:val="clear" w:color="auto" w:fill="1F2A6B"/>
          </w:tcPr>
          <w:p w14:paraId="3DBDB69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Registrasi</w:t>
            </w:r>
          </w:p>
        </w:tc>
        <w:tc>
          <w:tcPr>
            <w:tcW w:w="950" w:type="dxa"/>
            <w:shd w:val="clear" w:color="auto" w:fill="1F2A6B"/>
          </w:tcPr>
          <w:p w14:paraId="3212904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Perawat</w:t>
            </w:r>
          </w:p>
        </w:tc>
        <w:tc>
          <w:tcPr>
            <w:tcW w:w="950" w:type="dxa"/>
            <w:shd w:val="clear" w:color="auto" w:fill="1F2A6B"/>
          </w:tcPr>
          <w:p w14:paraId="0D36C4D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Dokter</w:t>
            </w:r>
          </w:p>
        </w:tc>
        <w:tc>
          <w:tcPr>
            <w:tcW w:w="950" w:type="dxa"/>
            <w:shd w:val="clear" w:color="auto" w:fill="1F2A6B"/>
          </w:tcPr>
          <w:p w14:paraId="092986E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Kasir</w:t>
            </w:r>
          </w:p>
        </w:tc>
        <w:tc>
          <w:tcPr>
            <w:tcW w:w="950" w:type="dxa"/>
            <w:shd w:val="clear" w:color="auto" w:fill="1F2A6B"/>
          </w:tcPr>
          <w:p w14:paraId="1928305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Apoteker</w:t>
            </w:r>
          </w:p>
        </w:tc>
        <w:tc>
          <w:tcPr>
            <w:tcW w:w="950" w:type="dxa"/>
            <w:shd w:val="clear" w:color="auto" w:fill="1F2A6B"/>
          </w:tcPr>
          <w:p w14:paraId="35D45CB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Manajemen</w:t>
            </w:r>
          </w:p>
        </w:tc>
      </w:tr>
      <w:tr w:rsidR="001D0E14" w14:paraId="58A7465E" w14:textId="77777777">
        <w:trPr>
          <w:cantSplit/>
        </w:trPr>
        <w:tc>
          <w:tcPr>
            <w:tcW w:w="3938" w:type="dxa"/>
          </w:tcPr>
          <w:p w14:paraId="7F1A805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Dashboard</w:t>
            </w:r>
          </w:p>
        </w:tc>
        <w:tc>
          <w:tcPr>
            <w:tcW w:w="950" w:type="dxa"/>
          </w:tcPr>
          <w:p w14:paraId="36B9FA9F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17D07304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32D91E58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4E6DF128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6AC9678A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4B961B6F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</w:tr>
      <w:tr w:rsidR="001D0E14" w14:paraId="770FE6A5" w14:textId="77777777">
        <w:trPr>
          <w:cantSplit/>
        </w:trPr>
        <w:tc>
          <w:tcPr>
            <w:tcW w:w="3938" w:type="dxa"/>
            <w:shd w:val="clear" w:color="auto" w:fill="F6F7FB"/>
          </w:tcPr>
          <w:p w14:paraId="2443643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Pendaftaran – Antrian Online, Registrasi, Layar Antrian</w:t>
            </w:r>
          </w:p>
        </w:tc>
        <w:tc>
          <w:tcPr>
            <w:tcW w:w="950" w:type="dxa"/>
            <w:shd w:val="clear" w:color="auto" w:fill="F6F7FB"/>
          </w:tcPr>
          <w:p w14:paraId="486819D9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5CB47671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1230BA60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726AA8DF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00DD7577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4AF012D9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4107A591" w14:textId="77777777">
        <w:trPr>
          <w:cantSplit/>
        </w:trPr>
        <w:tc>
          <w:tcPr>
            <w:tcW w:w="3938" w:type="dxa"/>
          </w:tcPr>
          <w:p w14:paraId="38104F1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Pendaftaran – Data Pasien (cari, ubah, pasien baru)</w:t>
            </w:r>
          </w:p>
        </w:tc>
        <w:tc>
          <w:tcPr>
            <w:tcW w:w="950" w:type="dxa"/>
          </w:tcPr>
          <w:p w14:paraId="64B7D916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7C0FFAC1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0C13AF2F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6A34554B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74B9196D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7C115C1C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5EBC3863" w14:textId="77777777">
        <w:trPr>
          <w:cantSplit/>
        </w:trPr>
        <w:tc>
          <w:tcPr>
            <w:tcW w:w="3938" w:type="dxa"/>
            <w:shd w:val="clear" w:color="auto" w:fill="F6F7FB"/>
          </w:tcPr>
          <w:p w14:paraId="5D678E3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Lihat data &amp; riwayat pasien (tombol "Riwayat")</w:t>
            </w:r>
          </w:p>
        </w:tc>
        <w:tc>
          <w:tcPr>
            <w:tcW w:w="950" w:type="dxa"/>
            <w:shd w:val="clear" w:color="auto" w:fill="F6F7FB"/>
          </w:tcPr>
          <w:p w14:paraId="68C75B9F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4312D0D5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D08700"/>
                <w:sz w:val="18"/>
                <w:szCs w:val="18"/>
              </w:rPr>
              <w:t>◐</w:t>
            </w:r>
          </w:p>
        </w:tc>
        <w:tc>
          <w:tcPr>
            <w:tcW w:w="950" w:type="dxa"/>
            <w:shd w:val="clear" w:color="auto" w:fill="F6F7FB"/>
          </w:tcPr>
          <w:p w14:paraId="43E24EB3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D08700"/>
                <w:sz w:val="18"/>
                <w:szCs w:val="18"/>
              </w:rPr>
              <w:t>◐</w:t>
            </w:r>
          </w:p>
        </w:tc>
        <w:tc>
          <w:tcPr>
            <w:tcW w:w="950" w:type="dxa"/>
            <w:shd w:val="clear" w:color="auto" w:fill="F6F7FB"/>
          </w:tcPr>
          <w:p w14:paraId="5BF20244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6E4DD15A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3A65640E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0BB0759B" w14:textId="77777777">
        <w:trPr>
          <w:cantSplit/>
        </w:trPr>
        <w:tc>
          <w:tcPr>
            <w:tcW w:w="3938" w:type="dxa"/>
          </w:tcPr>
          <w:p w14:paraId="75CC1CD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Rawat Jalan – Skrining Awal</w:t>
            </w:r>
          </w:p>
        </w:tc>
        <w:tc>
          <w:tcPr>
            <w:tcW w:w="950" w:type="dxa"/>
          </w:tcPr>
          <w:p w14:paraId="327BF72B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58C5FEF7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3ED33B79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489D6075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588A37A1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4984EE22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3F29BAF1" w14:textId="77777777">
        <w:trPr>
          <w:cantSplit/>
        </w:trPr>
        <w:tc>
          <w:tcPr>
            <w:tcW w:w="3938" w:type="dxa"/>
            <w:shd w:val="clear" w:color="auto" w:fill="F6F7FB"/>
          </w:tcPr>
          <w:p w14:paraId="0B9C7A5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Rawat Jalan – Poli Umum/Anak/Interna/Bedah, Gigi, Obgyn</w:t>
            </w:r>
          </w:p>
        </w:tc>
        <w:tc>
          <w:tcPr>
            <w:tcW w:w="950" w:type="dxa"/>
            <w:shd w:val="clear" w:color="auto" w:fill="F6F7FB"/>
          </w:tcPr>
          <w:p w14:paraId="0D0D92C7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5CC4A0DA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7E5BACC0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1DFF2EA0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61AC60C0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2D08A188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6846D702" w14:textId="77777777">
        <w:trPr>
          <w:cantSplit/>
        </w:trPr>
        <w:tc>
          <w:tcPr>
            <w:tcW w:w="3938" w:type="dxa"/>
          </w:tcPr>
          <w:p w14:paraId="3EF595E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Gawat Darurat – Triase, Skrining Keperawatan</w:t>
            </w:r>
          </w:p>
        </w:tc>
        <w:tc>
          <w:tcPr>
            <w:tcW w:w="950" w:type="dxa"/>
          </w:tcPr>
          <w:p w14:paraId="6E849D66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70975421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78835C6A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627D3409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78421BE7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1B355692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22A2D402" w14:textId="77777777">
        <w:trPr>
          <w:cantSplit/>
        </w:trPr>
        <w:tc>
          <w:tcPr>
            <w:tcW w:w="3938" w:type="dxa"/>
            <w:shd w:val="clear" w:color="auto" w:fill="F6F7FB"/>
          </w:tcPr>
          <w:p w14:paraId="00B35BD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Gawat Darurat – Pemeriksaan Dokter, Rujukan Balik (RM 2.5)</w:t>
            </w:r>
          </w:p>
        </w:tc>
        <w:tc>
          <w:tcPr>
            <w:tcW w:w="950" w:type="dxa"/>
            <w:shd w:val="clear" w:color="auto" w:fill="F6F7FB"/>
          </w:tcPr>
          <w:p w14:paraId="7BD81BF3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2CB54459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410BCE24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7CF023AD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23959391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3C4AF4EC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2CD011AA" w14:textId="77777777">
        <w:trPr>
          <w:cantSplit/>
        </w:trPr>
        <w:tc>
          <w:tcPr>
            <w:tcW w:w="3938" w:type="dxa"/>
          </w:tcPr>
          <w:p w14:paraId="5BAC152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Pengkajian IRDO (RM 2.1.1), Ringkasan Pulang (RM 2.4)</w:t>
            </w:r>
          </w:p>
        </w:tc>
        <w:tc>
          <w:tcPr>
            <w:tcW w:w="950" w:type="dxa"/>
          </w:tcPr>
          <w:p w14:paraId="73B3B355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4FF3B8FE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D08700"/>
                <w:sz w:val="18"/>
                <w:szCs w:val="18"/>
              </w:rPr>
              <w:t>◐</w:t>
            </w:r>
          </w:p>
        </w:tc>
        <w:tc>
          <w:tcPr>
            <w:tcW w:w="950" w:type="dxa"/>
          </w:tcPr>
          <w:p w14:paraId="540CBE84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D08700"/>
                <w:sz w:val="18"/>
                <w:szCs w:val="18"/>
              </w:rPr>
              <w:t>◐</w:t>
            </w:r>
          </w:p>
        </w:tc>
        <w:tc>
          <w:tcPr>
            <w:tcW w:w="950" w:type="dxa"/>
          </w:tcPr>
          <w:p w14:paraId="07F5AA6B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769783E3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2DABA46F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22F40673" w14:textId="77777777">
        <w:trPr>
          <w:cantSplit/>
        </w:trPr>
        <w:tc>
          <w:tcPr>
            <w:tcW w:w="3938" w:type="dxa"/>
            <w:shd w:val="clear" w:color="auto" w:fill="F6F7FB"/>
          </w:tcPr>
          <w:p w14:paraId="45426A5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Rawat Inap</w:t>
            </w:r>
          </w:p>
        </w:tc>
        <w:tc>
          <w:tcPr>
            <w:tcW w:w="950" w:type="dxa"/>
            <w:shd w:val="clear" w:color="auto" w:fill="F6F7FB"/>
          </w:tcPr>
          <w:p w14:paraId="1FF685AA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4F72A07A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7B833A5D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7462FE03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14B7BF97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683DB921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69BE53F5" w14:textId="77777777">
        <w:trPr>
          <w:cantSplit/>
        </w:trPr>
        <w:tc>
          <w:tcPr>
            <w:tcW w:w="3938" w:type="dxa"/>
          </w:tcPr>
          <w:p w14:paraId="06A82CF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Penunjang – Laboratorium, Radiologi</w:t>
            </w:r>
          </w:p>
        </w:tc>
        <w:tc>
          <w:tcPr>
            <w:tcW w:w="950" w:type="dxa"/>
          </w:tcPr>
          <w:p w14:paraId="7CD2BD20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3BAE5EF3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2B7D6087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03ECE321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31D2126D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6319A43B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21300FEB" w14:textId="77777777">
        <w:trPr>
          <w:cantSplit/>
        </w:trPr>
        <w:tc>
          <w:tcPr>
            <w:tcW w:w="3938" w:type="dxa"/>
            <w:shd w:val="clear" w:color="auto" w:fill="F6F7FB"/>
          </w:tcPr>
          <w:p w14:paraId="45A7C6C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  <w:tc>
          <w:tcPr>
            <w:tcW w:w="950" w:type="dxa"/>
            <w:shd w:val="clear" w:color="auto" w:fill="F6F7FB"/>
          </w:tcPr>
          <w:p w14:paraId="5080B167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7422ADB5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716EEB2B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4740B88C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18F4AA4E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7D3624D6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3CD895FB" w14:textId="77777777">
        <w:trPr>
          <w:cantSplit/>
        </w:trPr>
        <w:tc>
          <w:tcPr>
            <w:tcW w:w="3938" w:type="dxa"/>
          </w:tcPr>
          <w:p w14:paraId="4BDF6CA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 (resep, pembelian, penjualan, laporan)</w:t>
            </w:r>
          </w:p>
        </w:tc>
        <w:tc>
          <w:tcPr>
            <w:tcW w:w="950" w:type="dxa"/>
          </w:tcPr>
          <w:p w14:paraId="555945E5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5CDB579A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65BCA0FC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1078CEEC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05A6F261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70AD2104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64A289D2" w14:textId="77777777">
        <w:trPr>
          <w:cantSplit/>
        </w:trPr>
        <w:tc>
          <w:tcPr>
            <w:tcW w:w="3938" w:type="dxa"/>
            <w:shd w:val="clear" w:color="auto" w:fill="F6F7FB"/>
          </w:tcPr>
          <w:p w14:paraId="5BFE9E0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Referensi (poli, dokter, tindakan, obat, konsultasi, kamar)</w:t>
            </w:r>
          </w:p>
        </w:tc>
        <w:tc>
          <w:tcPr>
            <w:tcW w:w="950" w:type="dxa"/>
            <w:shd w:val="clear" w:color="auto" w:fill="F6F7FB"/>
          </w:tcPr>
          <w:p w14:paraId="5200E581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07716ED7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25B5F3F1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505C231E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79BC0312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  <w:shd w:val="clear" w:color="auto" w:fill="F6F7FB"/>
          </w:tcPr>
          <w:p w14:paraId="3CCECD30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</w:tr>
      <w:tr w:rsidR="001D0E14" w14:paraId="78654A43" w14:textId="77777777">
        <w:trPr>
          <w:cantSplit/>
        </w:trPr>
        <w:tc>
          <w:tcPr>
            <w:tcW w:w="3938" w:type="dxa"/>
          </w:tcPr>
          <w:p w14:paraId="4A8E1FE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lastRenderedPageBreak/>
              <w:t>Pengguna</w:t>
            </w:r>
          </w:p>
        </w:tc>
        <w:tc>
          <w:tcPr>
            <w:tcW w:w="950" w:type="dxa"/>
          </w:tcPr>
          <w:p w14:paraId="496A6F87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134577FF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6B191EF7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3DC5E5D0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6C0E2E9B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  <w:tc>
          <w:tcPr>
            <w:tcW w:w="950" w:type="dxa"/>
          </w:tcPr>
          <w:p w14:paraId="771EEC89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</w:tr>
      <w:tr w:rsidR="001D0E14" w14:paraId="62B66C8D" w14:textId="77777777">
        <w:trPr>
          <w:cantSplit/>
        </w:trPr>
        <w:tc>
          <w:tcPr>
            <w:tcW w:w="3938" w:type="dxa"/>
            <w:shd w:val="clear" w:color="auto" w:fill="F6F7FB"/>
          </w:tcPr>
          <w:p w14:paraId="60DEEE5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Panggil &amp; Teruskan antrian di unit masing-masing</w:t>
            </w:r>
          </w:p>
        </w:tc>
        <w:tc>
          <w:tcPr>
            <w:tcW w:w="950" w:type="dxa"/>
            <w:shd w:val="clear" w:color="auto" w:fill="F6F7FB"/>
          </w:tcPr>
          <w:p w14:paraId="636A5F23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02D0B243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1B536113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68BFDA3D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232439D1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  <w:shd w:val="clear" w:color="auto" w:fill="F6F7FB"/>
          </w:tcPr>
          <w:p w14:paraId="3FCAD0BB" w14:textId="77777777" w:rsidR="001D0E14" w:rsidRDefault="004B45F4">
            <w:pPr>
              <w:spacing w:after="20" w:line="250" w:lineRule="auto"/>
              <w:jc w:val="center"/>
            </w:pPr>
            <w:r>
              <w:rPr>
                <w:color w:val="B0B4BE"/>
                <w:sz w:val="18"/>
                <w:szCs w:val="18"/>
              </w:rPr>
              <w:t>–</w:t>
            </w:r>
          </w:p>
        </w:tc>
      </w:tr>
      <w:tr w:rsidR="001D0E14" w14:paraId="1D97F089" w14:textId="77777777">
        <w:trPr>
          <w:cantSplit/>
        </w:trPr>
        <w:tc>
          <w:tcPr>
            <w:tcW w:w="3938" w:type="dxa"/>
          </w:tcPr>
          <w:p w14:paraId="0B6F362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Ubah Password</w:t>
            </w:r>
          </w:p>
        </w:tc>
        <w:tc>
          <w:tcPr>
            <w:tcW w:w="950" w:type="dxa"/>
          </w:tcPr>
          <w:p w14:paraId="447DB409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2570A1C0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6CFA0C7A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4FBD9A55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37D68C04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  <w:tc>
          <w:tcPr>
            <w:tcW w:w="950" w:type="dxa"/>
          </w:tcPr>
          <w:p w14:paraId="3CC646D3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6834A"/>
                <w:sz w:val="18"/>
                <w:szCs w:val="18"/>
              </w:rPr>
              <w:t>✔</w:t>
            </w:r>
          </w:p>
        </w:tc>
      </w:tr>
    </w:tbl>
    <w:p w14:paraId="68F3701D" w14:textId="77777777" w:rsidR="001D0E14" w:rsidRDefault="001D0E14">
      <w:pPr>
        <w:spacing w:after="60"/>
      </w:pPr>
    </w:p>
    <w:p w14:paraId="5E20F927" w14:textId="77777777" w:rsidR="001D0E14" w:rsidRDefault="004B45F4">
      <w:r>
        <w:rPr>
          <w:color w:val="4B5563"/>
          <w:sz w:val="18"/>
          <w:szCs w:val="18"/>
        </w:rPr>
        <w:t xml:space="preserve">✔ = menu tampil di sidebar dan dapat dibuka · ◐ = dapat dibuka dari tautan di halaman lain (tidak tampil di sidebar) · – = tidak dapat diakses. </w:t>
      </w:r>
      <w:r>
        <w:rPr>
          <w:b/>
          <w:bCs/>
          <w:color w:val="4B5563"/>
          <w:sz w:val="18"/>
          <w:szCs w:val="18"/>
        </w:rPr>
        <w:t>Super Admin</w:t>
      </w:r>
      <w:r>
        <w:rPr>
          <w:color w:val="4B5563"/>
          <w:sz w:val="18"/>
          <w:szCs w:val="18"/>
        </w:rPr>
        <w:t xml:space="preserve"> dapat membuka seluruh menu.</w:t>
      </w:r>
    </w:p>
    <w:tbl>
      <w:tblPr>
        <w:tblW w:w="9638" w:type="dxa"/>
        <w:tblBorders>
          <w:top w:val="single" w:sz="4" w:space="0" w:color="C7D2FE"/>
          <w:left w:val="single" w:sz="4" w:space="0" w:color="C7D2FE"/>
          <w:bottom w:val="single" w:sz="4" w:space="0" w:color="C7D2FE"/>
          <w:right w:val="single" w:sz="4" w:space="0" w:color="C7D2FE"/>
          <w:insideH w:val="single" w:sz="4" w:space="0" w:color="C7D2FE"/>
          <w:insideV w:val="single" w:sz="4" w:space="0" w:color="C7D2FE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638"/>
      </w:tblGrid>
      <w:tr w:rsidR="001D0E14" w14:paraId="3E04E903" w14:textId="77777777">
        <w:trPr>
          <w:cantSplit/>
        </w:trPr>
        <w:tc>
          <w:tcPr>
            <w:tcW w:w="9638" w:type="dxa"/>
            <w:shd w:val="clear" w:color="auto" w:fill="FFF7E6"/>
          </w:tcPr>
          <w:p w14:paraId="3203273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 xml:space="preserve">Bila pengguna membuka alamat menu di luar kewenangannya (mis. mengetik URL langsung), sistem mengembalikan pengguna ke halaman awalnya dengan pesan </w:t>
            </w:r>
            <w:r>
              <w:rPr>
                <w:b/>
                <w:bCs/>
                <w:sz w:val="18"/>
                <w:szCs w:val="18"/>
              </w:rPr>
              <w:t>"Anda tidak memiliki akses ke menu tersebut."</w:t>
            </w:r>
          </w:p>
        </w:tc>
      </w:tr>
    </w:tbl>
    <w:p w14:paraId="5D6BE51D" w14:textId="77777777" w:rsidR="001D0E14" w:rsidRDefault="001D0E14">
      <w:pPr>
        <w:spacing w:after="60"/>
      </w:pPr>
    </w:p>
    <w:p w14:paraId="0F417F40" w14:textId="77777777" w:rsidR="001D0E14" w:rsidRDefault="004B45F4">
      <w:pPr>
        <w:pStyle w:val="Heading1"/>
        <w:pageBreakBefore/>
      </w:pPr>
      <w:bookmarkStart w:id="14" w:name="_Toc241963748"/>
      <w:r>
        <w:lastRenderedPageBreak/>
        <w:t>4. Alur Proses Bisnis</w:t>
      </w:r>
      <w:bookmarkEnd w:id="14"/>
    </w:p>
    <w:p w14:paraId="5EBB7B70" w14:textId="77777777" w:rsidR="001D0E14" w:rsidRDefault="004B45F4">
      <w:pPr>
        <w:pStyle w:val="Heading2"/>
      </w:pPr>
      <w:bookmarkStart w:id="15" w:name="_Toc241963749"/>
      <w:r>
        <w:t>4.1 Alur Posisi Antrian</w:t>
      </w:r>
      <w:bookmarkEnd w:id="15"/>
    </w:p>
    <w:p w14:paraId="597B5293" w14:textId="77777777" w:rsidR="001D0E14" w:rsidRDefault="004B45F4">
      <w:r>
        <w:t>Setiap pasien rawat jalan dan IGD memiliki nomor antrian yang berpindah antar-unit. Posisi antrian menentukan unit mana yang dapat memanggil pasien.</w:t>
      </w:r>
    </w:p>
    <w:tbl>
      <w:tblPr>
        <w:tblW w:w="9638" w:type="dxa"/>
        <w:tblBorders>
          <w:top w:val="single" w:sz="4" w:space="0" w:color="C7D2FE"/>
          <w:left w:val="single" w:sz="4" w:space="0" w:color="C7D2FE"/>
          <w:bottom w:val="single" w:sz="4" w:space="0" w:color="C7D2FE"/>
          <w:right w:val="single" w:sz="4" w:space="0" w:color="C7D2FE"/>
          <w:insideH w:val="single" w:sz="4" w:space="0" w:color="C7D2FE"/>
          <w:insideV w:val="single" w:sz="4" w:space="0" w:color="C7D2FE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638"/>
      </w:tblGrid>
      <w:tr w:rsidR="001D0E14" w14:paraId="216B0557" w14:textId="77777777">
        <w:trPr>
          <w:cantSplit/>
        </w:trPr>
        <w:tc>
          <w:tcPr>
            <w:tcW w:w="9638" w:type="dxa"/>
            <w:shd w:val="clear" w:color="auto" w:fill="EEF2FF"/>
          </w:tcPr>
          <w:p w14:paraId="6B1BB7E7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color w:val="1F2A6B"/>
              </w:rPr>
              <w:t>Antrian Online  →  Registrasi  →  Skrining  →  Dokter  ⇄  Laboratorium / Radiologi  →  Kasir  →  Apotek (bila ada obat)  →  Selesai</w:t>
            </w:r>
          </w:p>
        </w:tc>
      </w:tr>
    </w:tbl>
    <w:p w14:paraId="21B8AE27" w14:textId="77777777" w:rsidR="001D0E14" w:rsidRDefault="001D0E14">
      <w:pPr>
        <w:spacing w:after="60"/>
      </w:pPr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700"/>
        <w:gridCol w:w="2000"/>
        <w:gridCol w:w="3238"/>
        <w:gridCol w:w="2700"/>
      </w:tblGrid>
      <w:tr w:rsidR="001D0E14" w14:paraId="0FCCC668" w14:textId="77777777">
        <w:trPr>
          <w:cantSplit/>
          <w:tblHeader/>
        </w:trPr>
        <w:tc>
          <w:tcPr>
            <w:tcW w:w="1700" w:type="dxa"/>
            <w:shd w:val="clear" w:color="auto" w:fill="1F2A6B"/>
          </w:tcPr>
          <w:p w14:paraId="44FDD5F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Posisi</w:t>
            </w:r>
          </w:p>
        </w:tc>
        <w:tc>
          <w:tcPr>
            <w:tcW w:w="2000" w:type="dxa"/>
            <w:shd w:val="clear" w:color="auto" w:fill="1F2A6B"/>
          </w:tcPr>
          <w:p w14:paraId="5905A59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Dipanggil oleh</w:t>
            </w:r>
          </w:p>
        </w:tc>
        <w:tc>
          <w:tcPr>
            <w:tcW w:w="3238" w:type="dxa"/>
            <w:shd w:val="clear" w:color="auto" w:fill="1F2A6B"/>
          </w:tcPr>
          <w:p w14:paraId="48AD80C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Pindah ke posisi berikutnya melalui</w:t>
            </w:r>
          </w:p>
        </w:tc>
        <w:tc>
          <w:tcPr>
            <w:tcW w:w="2700" w:type="dxa"/>
            <w:shd w:val="clear" w:color="auto" w:fill="1F2A6B"/>
          </w:tcPr>
          <w:p w14:paraId="4332D2C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Tujuan yang tersedia</w:t>
            </w:r>
          </w:p>
        </w:tc>
      </w:tr>
      <w:tr w:rsidR="001D0E14" w14:paraId="49872EF3" w14:textId="77777777">
        <w:trPr>
          <w:cantSplit/>
        </w:trPr>
        <w:tc>
          <w:tcPr>
            <w:tcW w:w="1700" w:type="dxa"/>
          </w:tcPr>
          <w:p w14:paraId="3DE43A6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Registrasi</w:t>
            </w:r>
          </w:p>
        </w:tc>
        <w:tc>
          <w:tcPr>
            <w:tcW w:w="2000" w:type="dxa"/>
          </w:tcPr>
          <w:p w14:paraId="77A16B3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Registrasi</w:t>
            </w:r>
          </w:p>
        </w:tc>
        <w:tc>
          <w:tcPr>
            <w:tcW w:w="3238" w:type="dxa"/>
          </w:tcPr>
          <w:p w14:paraId="069B091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Otomatis saat registrasi disimpan</w:t>
            </w:r>
          </w:p>
        </w:tc>
        <w:tc>
          <w:tcPr>
            <w:tcW w:w="2700" w:type="dxa"/>
          </w:tcPr>
          <w:p w14:paraId="04B9087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Skrining</w:t>
            </w:r>
          </w:p>
        </w:tc>
      </w:tr>
      <w:tr w:rsidR="001D0E14" w14:paraId="47D6CC06" w14:textId="77777777">
        <w:trPr>
          <w:cantSplit/>
        </w:trPr>
        <w:tc>
          <w:tcPr>
            <w:tcW w:w="1700" w:type="dxa"/>
            <w:shd w:val="clear" w:color="auto" w:fill="F6F7FB"/>
          </w:tcPr>
          <w:p w14:paraId="6220F91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Skrining</w:t>
            </w:r>
          </w:p>
        </w:tc>
        <w:tc>
          <w:tcPr>
            <w:tcW w:w="2000" w:type="dxa"/>
            <w:shd w:val="clear" w:color="auto" w:fill="F6F7FB"/>
          </w:tcPr>
          <w:p w14:paraId="25FFE46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Perawat</w:t>
            </w:r>
          </w:p>
        </w:tc>
        <w:tc>
          <w:tcPr>
            <w:tcW w:w="3238" w:type="dxa"/>
            <w:shd w:val="clear" w:color="auto" w:fill="F6F7FB"/>
          </w:tcPr>
          <w:p w14:paraId="64E949F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Otomatis saat skrining / triase disimpan</w:t>
            </w:r>
          </w:p>
        </w:tc>
        <w:tc>
          <w:tcPr>
            <w:tcW w:w="2700" w:type="dxa"/>
            <w:shd w:val="clear" w:color="auto" w:fill="F6F7FB"/>
          </w:tcPr>
          <w:p w14:paraId="64C72B5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</w:t>
            </w:r>
          </w:p>
        </w:tc>
      </w:tr>
      <w:tr w:rsidR="001D0E14" w14:paraId="3A7F16AB" w14:textId="77777777">
        <w:trPr>
          <w:cantSplit/>
        </w:trPr>
        <w:tc>
          <w:tcPr>
            <w:tcW w:w="1700" w:type="dxa"/>
          </w:tcPr>
          <w:p w14:paraId="165DE21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</w:t>
            </w:r>
          </w:p>
        </w:tc>
        <w:tc>
          <w:tcPr>
            <w:tcW w:w="2000" w:type="dxa"/>
          </w:tcPr>
          <w:p w14:paraId="2AB7530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</w:t>
            </w:r>
          </w:p>
        </w:tc>
        <w:tc>
          <w:tcPr>
            <w:tcW w:w="3238" w:type="dxa"/>
          </w:tcPr>
          <w:p w14:paraId="55F87EF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Kolom "Teruskan Antrian"</w:t>
            </w:r>
          </w:p>
        </w:tc>
        <w:tc>
          <w:tcPr>
            <w:tcW w:w="2700" w:type="dxa"/>
          </w:tcPr>
          <w:p w14:paraId="392AD01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Laboratorium, Radiologi, Kasir</w:t>
            </w:r>
          </w:p>
        </w:tc>
      </w:tr>
      <w:tr w:rsidR="001D0E14" w14:paraId="42186DA0" w14:textId="77777777">
        <w:trPr>
          <w:cantSplit/>
        </w:trPr>
        <w:tc>
          <w:tcPr>
            <w:tcW w:w="1700" w:type="dxa"/>
            <w:shd w:val="clear" w:color="auto" w:fill="F6F7FB"/>
          </w:tcPr>
          <w:p w14:paraId="38957D0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Laboratorium</w:t>
            </w:r>
          </w:p>
        </w:tc>
        <w:tc>
          <w:tcPr>
            <w:tcW w:w="2000" w:type="dxa"/>
            <w:shd w:val="clear" w:color="auto" w:fill="F6F7FB"/>
          </w:tcPr>
          <w:p w14:paraId="59EB613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Perawat (penunjang)</w:t>
            </w:r>
          </w:p>
        </w:tc>
        <w:tc>
          <w:tcPr>
            <w:tcW w:w="3238" w:type="dxa"/>
            <w:shd w:val="clear" w:color="auto" w:fill="F6F7FB"/>
          </w:tcPr>
          <w:p w14:paraId="35FE7B9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Tombol Teruskan</w:t>
            </w:r>
          </w:p>
        </w:tc>
        <w:tc>
          <w:tcPr>
            <w:tcW w:w="2700" w:type="dxa"/>
            <w:shd w:val="clear" w:color="auto" w:fill="F6F7FB"/>
          </w:tcPr>
          <w:p w14:paraId="7ED8113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Dokter, Radiologi, Kasir</w:t>
            </w:r>
          </w:p>
        </w:tc>
      </w:tr>
      <w:tr w:rsidR="001D0E14" w14:paraId="01691F7E" w14:textId="77777777">
        <w:trPr>
          <w:cantSplit/>
        </w:trPr>
        <w:tc>
          <w:tcPr>
            <w:tcW w:w="1700" w:type="dxa"/>
          </w:tcPr>
          <w:p w14:paraId="3E32717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Radiologi</w:t>
            </w:r>
          </w:p>
        </w:tc>
        <w:tc>
          <w:tcPr>
            <w:tcW w:w="2000" w:type="dxa"/>
          </w:tcPr>
          <w:p w14:paraId="303789A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Perawat (penunjang)</w:t>
            </w:r>
          </w:p>
        </w:tc>
        <w:tc>
          <w:tcPr>
            <w:tcW w:w="3238" w:type="dxa"/>
          </w:tcPr>
          <w:p w14:paraId="5DA8473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Tombol Teruskan</w:t>
            </w:r>
          </w:p>
        </w:tc>
        <w:tc>
          <w:tcPr>
            <w:tcW w:w="2700" w:type="dxa"/>
          </w:tcPr>
          <w:p w14:paraId="1BC2209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Dokter, Laboratorium, Kasir</w:t>
            </w:r>
          </w:p>
        </w:tc>
      </w:tr>
      <w:tr w:rsidR="001D0E14" w14:paraId="33E67294" w14:textId="77777777">
        <w:trPr>
          <w:cantSplit/>
        </w:trPr>
        <w:tc>
          <w:tcPr>
            <w:tcW w:w="1700" w:type="dxa"/>
            <w:shd w:val="clear" w:color="auto" w:fill="F6F7FB"/>
          </w:tcPr>
          <w:p w14:paraId="38E9E80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  <w:tc>
          <w:tcPr>
            <w:tcW w:w="2000" w:type="dxa"/>
            <w:shd w:val="clear" w:color="auto" w:fill="F6F7FB"/>
          </w:tcPr>
          <w:p w14:paraId="007865A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  <w:tc>
          <w:tcPr>
            <w:tcW w:w="3238" w:type="dxa"/>
            <w:shd w:val="clear" w:color="auto" w:fill="F6F7FB"/>
          </w:tcPr>
          <w:p w14:paraId="25DFE98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Otomatis saat pembayaran disimpan</w:t>
            </w:r>
          </w:p>
        </w:tc>
        <w:tc>
          <w:tcPr>
            <w:tcW w:w="2700" w:type="dxa"/>
            <w:shd w:val="clear" w:color="auto" w:fill="F6F7FB"/>
          </w:tcPr>
          <w:p w14:paraId="1A0E5BD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 (ada obat) atau Selesai</w:t>
            </w:r>
          </w:p>
        </w:tc>
      </w:tr>
      <w:tr w:rsidR="001D0E14" w14:paraId="5F4BEBB9" w14:textId="77777777">
        <w:trPr>
          <w:cantSplit/>
        </w:trPr>
        <w:tc>
          <w:tcPr>
            <w:tcW w:w="1700" w:type="dxa"/>
          </w:tcPr>
          <w:p w14:paraId="2AC678B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</w:t>
            </w:r>
          </w:p>
        </w:tc>
        <w:tc>
          <w:tcPr>
            <w:tcW w:w="2000" w:type="dxa"/>
          </w:tcPr>
          <w:p w14:paraId="1B10BCC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Apoteker</w:t>
            </w:r>
          </w:p>
        </w:tc>
        <w:tc>
          <w:tcPr>
            <w:tcW w:w="3238" w:type="dxa"/>
          </w:tcPr>
          <w:p w14:paraId="6C26453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Tombol Teruskan / penyerahan obat</w:t>
            </w:r>
          </w:p>
        </w:tc>
        <w:tc>
          <w:tcPr>
            <w:tcW w:w="2700" w:type="dxa"/>
          </w:tcPr>
          <w:p w14:paraId="133B26C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Selesai</w:t>
            </w:r>
          </w:p>
        </w:tc>
      </w:tr>
    </w:tbl>
    <w:p w14:paraId="7E9EF7F6" w14:textId="77777777" w:rsidR="001D0E14" w:rsidRDefault="001D0E14">
      <w:pPr>
        <w:spacing w:after="60"/>
      </w:pPr>
    </w:p>
    <w:p w14:paraId="339B9DD1" w14:textId="77777777" w:rsidR="001D0E14" w:rsidRDefault="004B45F4">
      <w:r>
        <w:t xml:space="preserve">Teks panggilan: </w:t>
      </w:r>
      <w:r>
        <w:rPr>
          <w:b/>
          <w:bCs/>
        </w:rPr>
        <w:t>"Nomor antrian A-001 silahkan menuju …"</w:t>
      </w:r>
      <w:r>
        <w:t xml:space="preserve"> (registrasi, pemeriksaan, nama poli, laboratorium, radiologi, loket pembayaran, atau apotek). Panggilan juga tampil di Layar Antrian (TV).</w:t>
      </w:r>
    </w:p>
    <w:p w14:paraId="740221BB" w14:textId="77777777" w:rsidR="001D0E14" w:rsidRDefault="004B45F4">
      <w:pPr>
        <w:pStyle w:val="Heading2"/>
      </w:pPr>
      <w:bookmarkStart w:id="16" w:name="_Toc241963750"/>
      <w:r>
        <w:t>4.2 Alur Rawat Jalan</w:t>
      </w:r>
      <w:bookmarkEnd w:id="16"/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400"/>
        <w:gridCol w:w="2000"/>
        <w:gridCol w:w="3638"/>
        <w:gridCol w:w="2100"/>
      </w:tblGrid>
      <w:tr w:rsidR="001D0E14" w14:paraId="4626C828" w14:textId="77777777">
        <w:trPr>
          <w:cantSplit/>
          <w:tblHeader/>
        </w:trPr>
        <w:tc>
          <w:tcPr>
            <w:tcW w:w="500" w:type="dxa"/>
            <w:shd w:val="clear" w:color="auto" w:fill="1F2A6B"/>
          </w:tcPr>
          <w:p w14:paraId="10D4F5B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1400" w:type="dxa"/>
            <w:shd w:val="clear" w:color="auto" w:fill="1F2A6B"/>
          </w:tcPr>
          <w:p w14:paraId="54E39E8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Kewenangan</w:t>
            </w:r>
          </w:p>
        </w:tc>
        <w:tc>
          <w:tcPr>
            <w:tcW w:w="2000" w:type="dxa"/>
            <w:shd w:val="clear" w:color="auto" w:fill="1F2A6B"/>
          </w:tcPr>
          <w:p w14:paraId="3B45CFE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Menu</w:t>
            </w:r>
          </w:p>
        </w:tc>
        <w:tc>
          <w:tcPr>
            <w:tcW w:w="3638" w:type="dxa"/>
            <w:shd w:val="clear" w:color="auto" w:fill="1F2A6B"/>
          </w:tcPr>
          <w:p w14:paraId="00468EF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Aktivitas</w:t>
            </w:r>
          </w:p>
        </w:tc>
        <w:tc>
          <w:tcPr>
            <w:tcW w:w="2100" w:type="dxa"/>
            <w:shd w:val="clear" w:color="auto" w:fill="1F2A6B"/>
          </w:tcPr>
          <w:p w14:paraId="2DE85C3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/ posisi antrian</w:t>
            </w:r>
          </w:p>
        </w:tc>
      </w:tr>
      <w:tr w:rsidR="001D0E14" w14:paraId="6B6942A7" w14:textId="77777777">
        <w:trPr>
          <w:cantSplit/>
        </w:trPr>
        <w:tc>
          <w:tcPr>
            <w:tcW w:w="500" w:type="dxa"/>
          </w:tcPr>
          <w:p w14:paraId="58D9796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400" w:type="dxa"/>
          </w:tcPr>
          <w:p w14:paraId="2A133A3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Registrasi</w:t>
            </w:r>
          </w:p>
        </w:tc>
        <w:tc>
          <w:tcPr>
            <w:tcW w:w="2000" w:type="dxa"/>
          </w:tcPr>
          <w:p w14:paraId="3EAD02A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Pendaftaran › Antrian Online</w:t>
            </w:r>
          </w:p>
        </w:tc>
        <w:tc>
          <w:tcPr>
            <w:tcW w:w="3638" w:type="dxa"/>
          </w:tcPr>
          <w:p w14:paraId="0E4AD29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Pilih poli, ambil nomor Umum/BPJS, cetak tiket</w:t>
            </w:r>
          </w:p>
        </w:tc>
        <w:tc>
          <w:tcPr>
            <w:tcW w:w="2100" w:type="dxa"/>
          </w:tcPr>
          <w:p w14:paraId="677E17F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Posisi: Registrasi</w:t>
            </w:r>
          </w:p>
        </w:tc>
      </w:tr>
      <w:tr w:rsidR="001D0E14" w14:paraId="42FBB393" w14:textId="77777777">
        <w:trPr>
          <w:cantSplit/>
        </w:trPr>
        <w:tc>
          <w:tcPr>
            <w:tcW w:w="500" w:type="dxa"/>
            <w:shd w:val="clear" w:color="auto" w:fill="F6F7FB"/>
          </w:tcPr>
          <w:p w14:paraId="402EF32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400" w:type="dxa"/>
            <w:shd w:val="clear" w:color="auto" w:fill="F6F7FB"/>
          </w:tcPr>
          <w:p w14:paraId="6433345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Registrasi</w:t>
            </w:r>
          </w:p>
        </w:tc>
        <w:tc>
          <w:tcPr>
            <w:tcW w:w="2000" w:type="dxa"/>
            <w:shd w:val="clear" w:color="auto" w:fill="F6F7FB"/>
          </w:tcPr>
          <w:p w14:paraId="1B6C2CF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Pendaftaran › Registrasi</w:t>
            </w:r>
          </w:p>
        </w:tc>
        <w:tc>
          <w:tcPr>
            <w:tcW w:w="3638" w:type="dxa"/>
            <w:shd w:val="clear" w:color="auto" w:fill="F6F7FB"/>
          </w:tcPr>
          <w:p w14:paraId="200622D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 nomor, cari pasien lama atau daftarkan pasien baru (+ Pasien Baru / RM 1), pilih dokter, simpan</w:t>
            </w:r>
          </w:p>
        </w:tc>
        <w:tc>
          <w:tcPr>
            <w:tcW w:w="2100" w:type="dxa"/>
            <w:shd w:val="clear" w:color="auto" w:fill="F6F7FB"/>
          </w:tcPr>
          <w:p w14:paraId="2673C93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Kunjungan tercatat; posisi: Skrining</w:t>
            </w:r>
          </w:p>
        </w:tc>
      </w:tr>
      <w:tr w:rsidR="001D0E14" w14:paraId="65F3AF85" w14:textId="77777777">
        <w:trPr>
          <w:cantSplit/>
        </w:trPr>
        <w:tc>
          <w:tcPr>
            <w:tcW w:w="500" w:type="dxa"/>
          </w:tcPr>
          <w:p w14:paraId="4D24F1C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400" w:type="dxa"/>
          </w:tcPr>
          <w:p w14:paraId="1D5B73C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Perawat</w:t>
            </w:r>
          </w:p>
        </w:tc>
        <w:tc>
          <w:tcPr>
            <w:tcW w:w="2000" w:type="dxa"/>
          </w:tcPr>
          <w:p w14:paraId="587533A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Rawat Jalan › Skrining Awal</w:t>
            </w:r>
          </w:p>
        </w:tc>
        <w:tc>
          <w:tcPr>
            <w:tcW w:w="3638" w:type="dxa"/>
          </w:tcPr>
          <w:p w14:paraId="234BFE9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Panggil, isi skrining (tanda vital, IMT, nyeri, risiko jatuh, alergi, rencana asuhan)</w:t>
            </w:r>
          </w:p>
        </w:tc>
        <w:tc>
          <w:tcPr>
            <w:tcW w:w="2100" w:type="dxa"/>
          </w:tcPr>
          <w:p w14:paraId="3571B32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Posisi: Dokter</w:t>
            </w:r>
          </w:p>
        </w:tc>
      </w:tr>
      <w:tr w:rsidR="001D0E14" w14:paraId="55931579" w14:textId="77777777">
        <w:trPr>
          <w:cantSplit/>
        </w:trPr>
        <w:tc>
          <w:tcPr>
            <w:tcW w:w="500" w:type="dxa"/>
            <w:shd w:val="clear" w:color="auto" w:fill="F6F7FB"/>
          </w:tcPr>
          <w:p w14:paraId="50A169E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400" w:type="dxa"/>
            <w:shd w:val="clear" w:color="auto" w:fill="F6F7FB"/>
          </w:tcPr>
          <w:p w14:paraId="5B6925B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Dokter</w:t>
            </w:r>
          </w:p>
        </w:tc>
        <w:tc>
          <w:tcPr>
            <w:tcW w:w="2000" w:type="dxa"/>
            <w:shd w:val="clear" w:color="auto" w:fill="F6F7FB"/>
          </w:tcPr>
          <w:p w14:paraId="6BD923B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Rawat Jalan › Poli …</w:t>
            </w:r>
          </w:p>
        </w:tc>
        <w:tc>
          <w:tcPr>
            <w:tcW w:w="3638" w:type="dxa"/>
            <w:shd w:val="clear" w:color="auto" w:fill="F6F7FB"/>
          </w:tcPr>
          <w:p w14:paraId="043CFB5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Panggil, Periksa (RM 1.1), input tindakan/obat/konsultasi, lihat Riwayat, cetak RM 1.1.1 / RM 1.2</w:t>
            </w:r>
          </w:p>
        </w:tc>
        <w:tc>
          <w:tcPr>
            <w:tcW w:w="2100" w:type="dxa"/>
            <w:shd w:val="clear" w:color="auto" w:fill="F6F7FB"/>
          </w:tcPr>
          <w:p w14:paraId="32828E1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Rekam medis dokter tersimpan</w:t>
            </w:r>
          </w:p>
        </w:tc>
      </w:tr>
      <w:tr w:rsidR="001D0E14" w14:paraId="1E3EF8A2" w14:textId="77777777">
        <w:trPr>
          <w:cantSplit/>
        </w:trPr>
        <w:tc>
          <w:tcPr>
            <w:tcW w:w="500" w:type="dxa"/>
          </w:tcPr>
          <w:p w14:paraId="06ABB77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400" w:type="dxa"/>
          </w:tcPr>
          <w:p w14:paraId="04AA61B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Dokter</w:t>
            </w:r>
          </w:p>
        </w:tc>
        <w:tc>
          <w:tcPr>
            <w:tcW w:w="2000" w:type="dxa"/>
          </w:tcPr>
          <w:p w14:paraId="1774862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Kolom Teruskan Antrian</w:t>
            </w:r>
          </w:p>
        </w:tc>
        <w:tc>
          <w:tcPr>
            <w:tcW w:w="3638" w:type="dxa"/>
          </w:tcPr>
          <w:p w14:paraId="6C4A33C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Teruskan ke Laboratorium/Radiologi (bila perlu) atau ke Kasir</w:t>
            </w:r>
          </w:p>
        </w:tc>
        <w:tc>
          <w:tcPr>
            <w:tcW w:w="2100" w:type="dxa"/>
          </w:tcPr>
          <w:p w14:paraId="75B0E49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Posisi: Lab/Radiologi/Kasir</w:t>
            </w:r>
          </w:p>
        </w:tc>
      </w:tr>
      <w:tr w:rsidR="001D0E14" w14:paraId="352E5911" w14:textId="77777777">
        <w:trPr>
          <w:cantSplit/>
        </w:trPr>
        <w:tc>
          <w:tcPr>
            <w:tcW w:w="500" w:type="dxa"/>
            <w:shd w:val="clear" w:color="auto" w:fill="F6F7FB"/>
          </w:tcPr>
          <w:p w14:paraId="70D52F1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400" w:type="dxa"/>
            <w:shd w:val="clear" w:color="auto" w:fill="F6F7FB"/>
          </w:tcPr>
          <w:p w14:paraId="3D7CC08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Perawat</w:t>
            </w:r>
          </w:p>
        </w:tc>
        <w:tc>
          <w:tcPr>
            <w:tcW w:w="2000" w:type="dxa"/>
            <w:shd w:val="clear" w:color="auto" w:fill="F6F7FB"/>
          </w:tcPr>
          <w:p w14:paraId="75F2CAF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Penunjang › Laboratorium / Radiologi</w:t>
            </w:r>
          </w:p>
        </w:tc>
        <w:tc>
          <w:tcPr>
            <w:tcW w:w="3638" w:type="dxa"/>
            <w:shd w:val="clear" w:color="auto" w:fill="F6F7FB"/>
          </w:tcPr>
          <w:p w14:paraId="7E6244D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 pasien, setelah selesai teruskan ke Dokter atau Kasir</w:t>
            </w:r>
          </w:p>
        </w:tc>
        <w:tc>
          <w:tcPr>
            <w:tcW w:w="2100" w:type="dxa"/>
            <w:shd w:val="clear" w:color="auto" w:fill="F6F7FB"/>
          </w:tcPr>
          <w:p w14:paraId="1AF7F2E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Posisi: Dokter/Kasir</w:t>
            </w:r>
          </w:p>
        </w:tc>
      </w:tr>
      <w:tr w:rsidR="001D0E14" w14:paraId="292B226D" w14:textId="77777777">
        <w:trPr>
          <w:cantSplit/>
        </w:trPr>
        <w:tc>
          <w:tcPr>
            <w:tcW w:w="500" w:type="dxa"/>
          </w:tcPr>
          <w:p w14:paraId="4E1BB02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400" w:type="dxa"/>
          </w:tcPr>
          <w:p w14:paraId="17418CE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Kasir</w:t>
            </w:r>
          </w:p>
        </w:tc>
        <w:tc>
          <w:tcPr>
            <w:tcW w:w="2000" w:type="dxa"/>
          </w:tcPr>
          <w:p w14:paraId="48C65CD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Kasir</w:t>
            </w:r>
          </w:p>
        </w:tc>
        <w:tc>
          <w:tcPr>
            <w:tcW w:w="3638" w:type="dxa"/>
          </w:tcPr>
          <w:p w14:paraId="7CE5954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Panggil, periksa rincian tagihan, terima pembayaran, cetak nota</w:t>
            </w:r>
          </w:p>
        </w:tc>
        <w:tc>
          <w:tcPr>
            <w:tcW w:w="2100" w:type="dxa"/>
          </w:tcPr>
          <w:p w14:paraId="0E9C9C7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Posisi: Apotek (ada obat) / Selesai</w:t>
            </w:r>
          </w:p>
        </w:tc>
      </w:tr>
      <w:tr w:rsidR="001D0E14" w14:paraId="1D6C6870" w14:textId="77777777">
        <w:trPr>
          <w:cantSplit/>
        </w:trPr>
        <w:tc>
          <w:tcPr>
            <w:tcW w:w="500" w:type="dxa"/>
            <w:shd w:val="clear" w:color="auto" w:fill="F6F7FB"/>
          </w:tcPr>
          <w:p w14:paraId="76D474F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400" w:type="dxa"/>
            <w:shd w:val="clear" w:color="auto" w:fill="F6F7FB"/>
          </w:tcPr>
          <w:p w14:paraId="4F98A2A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Apoteker</w:t>
            </w:r>
          </w:p>
        </w:tc>
        <w:tc>
          <w:tcPr>
            <w:tcW w:w="2000" w:type="dxa"/>
            <w:shd w:val="clear" w:color="auto" w:fill="F6F7FB"/>
          </w:tcPr>
          <w:p w14:paraId="2DA539B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Apotek › Penyerahan Resep</w:t>
            </w:r>
          </w:p>
        </w:tc>
        <w:tc>
          <w:tcPr>
            <w:tcW w:w="3638" w:type="dxa"/>
            <w:shd w:val="clear" w:color="auto" w:fill="F6F7FB"/>
          </w:tcPr>
          <w:p w14:paraId="36A4C34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Panggil, serahkan obat sesuai resep (stok keluar FEFO)</w:t>
            </w:r>
          </w:p>
        </w:tc>
        <w:tc>
          <w:tcPr>
            <w:tcW w:w="2100" w:type="dxa"/>
            <w:shd w:val="clear" w:color="auto" w:fill="F6F7FB"/>
          </w:tcPr>
          <w:p w14:paraId="69E5514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Posisi: Selesai</w:t>
            </w:r>
          </w:p>
        </w:tc>
      </w:tr>
    </w:tbl>
    <w:p w14:paraId="62EF6162" w14:textId="77777777" w:rsidR="001D0E14" w:rsidRDefault="001D0E14">
      <w:pPr>
        <w:spacing w:after="60"/>
      </w:pPr>
    </w:p>
    <w:p w14:paraId="1477DE7F" w14:textId="77777777" w:rsidR="001D0E14" w:rsidRDefault="004B45F4">
      <w:pPr>
        <w:pStyle w:val="Heading2"/>
      </w:pPr>
      <w:bookmarkStart w:id="17" w:name="_Toc241963751"/>
      <w:r>
        <w:lastRenderedPageBreak/>
        <w:t>4.3 Alur Gawat Darurat (IGD / IRDO)</w:t>
      </w:r>
      <w:bookmarkEnd w:id="17"/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400"/>
        <w:gridCol w:w="2000"/>
        <w:gridCol w:w="3638"/>
        <w:gridCol w:w="2100"/>
      </w:tblGrid>
      <w:tr w:rsidR="001D0E14" w14:paraId="767B2AEF" w14:textId="77777777">
        <w:trPr>
          <w:cantSplit/>
          <w:tblHeader/>
        </w:trPr>
        <w:tc>
          <w:tcPr>
            <w:tcW w:w="500" w:type="dxa"/>
            <w:shd w:val="clear" w:color="auto" w:fill="1F2A6B"/>
          </w:tcPr>
          <w:p w14:paraId="559F653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1400" w:type="dxa"/>
            <w:shd w:val="clear" w:color="auto" w:fill="1F2A6B"/>
          </w:tcPr>
          <w:p w14:paraId="5EFA8F7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Kewenangan</w:t>
            </w:r>
          </w:p>
        </w:tc>
        <w:tc>
          <w:tcPr>
            <w:tcW w:w="2000" w:type="dxa"/>
            <w:shd w:val="clear" w:color="auto" w:fill="1F2A6B"/>
          </w:tcPr>
          <w:p w14:paraId="4D5FF4E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Menu</w:t>
            </w:r>
          </w:p>
        </w:tc>
        <w:tc>
          <w:tcPr>
            <w:tcW w:w="3638" w:type="dxa"/>
            <w:shd w:val="clear" w:color="auto" w:fill="1F2A6B"/>
          </w:tcPr>
          <w:p w14:paraId="7542D56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Aktivitas</w:t>
            </w:r>
          </w:p>
        </w:tc>
        <w:tc>
          <w:tcPr>
            <w:tcW w:w="2100" w:type="dxa"/>
            <w:shd w:val="clear" w:color="auto" w:fill="1F2A6B"/>
          </w:tcPr>
          <w:p w14:paraId="20018C9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/ posisi antrian</w:t>
            </w:r>
          </w:p>
        </w:tc>
      </w:tr>
      <w:tr w:rsidR="001D0E14" w14:paraId="2000C45E" w14:textId="77777777">
        <w:trPr>
          <w:cantSplit/>
        </w:trPr>
        <w:tc>
          <w:tcPr>
            <w:tcW w:w="500" w:type="dxa"/>
          </w:tcPr>
          <w:p w14:paraId="6E2B07D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400" w:type="dxa"/>
          </w:tcPr>
          <w:p w14:paraId="03D978A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Registrasi</w:t>
            </w:r>
          </w:p>
        </w:tc>
        <w:tc>
          <w:tcPr>
            <w:tcW w:w="2000" w:type="dxa"/>
          </w:tcPr>
          <w:p w14:paraId="48F5C67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Antrian Online › Registrasi</w:t>
            </w:r>
          </w:p>
        </w:tc>
        <w:tc>
          <w:tcPr>
            <w:tcW w:w="3638" w:type="dxa"/>
          </w:tcPr>
          <w:p w14:paraId="17CC182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Ambil nomor untuk Poli IGD atau IGD IRDO, registrasi pasien &amp; dokter jaga</w:t>
            </w:r>
          </w:p>
        </w:tc>
        <w:tc>
          <w:tcPr>
            <w:tcW w:w="2100" w:type="dxa"/>
          </w:tcPr>
          <w:p w14:paraId="0BC858B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Posisi: Skrining</w:t>
            </w:r>
          </w:p>
        </w:tc>
      </w:tr>
      <w:tr w:rsidR="001D0E14" w14:paraId="57189293" w14:textId="77777777">
        <w:trPr>
          <w:cantSplit/>
        </w:trPr>
        <w:tc>
          <w:tcPr>
            <w:tcW w:w="500" w:type="dxa"/>
            <w:shd w:val="clear" w:color="auto" w:fill="F6F7FB"/>
          </w:tcPr>
          <w:p w14:paraId="587A1A1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400" w:type="dxa"/>
            <w:shd w:val="clear" w:color="auto" w:fill="F6F7FB"/>
          </w:tcPr>
          <w:p w14:paraId="5F4803A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Perawat</w:t>
            </w:r>
          </w:p>
        </w:tc>
        <w:tc>
          <w:tcPr>
            <w:tcW w:w="2000" w:type="dxa"/>
            <w:shd w:val="clear" w:color="auto" w:fill="F6F7FB"/>
          </w:tcPr>
          <w:p w14:paraId="68C0FDF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Gawat Darurat › Triase</w:t>
            </w:r>
          </w:p>
        </w:tc>
        <w:tc>
          <w:tcPr>
            <w:tcW w:w="3638" w:type="dxa"/>
            <w:shd w:val="clear" w:color="auto" w:fill="F6F7FB"/>
          </w:tcPr>
          <w:p w14:paraId="4EDB3CC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Isi asesmen triase</w:t>
            </w:r>
          </w:p>
        </w:tc>
        <w:tc>
          <w:tcPr>
            <w:tcW w:w="2100" w:type="dxa"/>
            <w:shd w:val="clear" w:color="auto" w:fill="F6F7FB"/>
          </w:tcPr>
          <w:p w14:paraId="4BB76E8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siap skrining keperawatan</w:t>
            </w:r>
          </w:p>
        </w:tc>
      </w:tr>
      <w:tr w:rsidR="001D0E14" w14:paraId="2939100A" w14:textId="77777777">
        <w:trPr>
          <w:cantSplit/>
        </w:trPr>
        <w:tc>
          <w:tcPr>
            <w:tcW w:w="500" w:type="dxa"/>
          </w:tcPr>
          <w:p w14:paraId="64BC079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400" w:type="dxa"/>
          </w:tcPr>
          <w:p w14:paraId="1C7B0A5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Perawat</w:t>
            </w:r>
          </w:p>
        </w:tc>
        <w:tc>
          <w:tcPr>
            <w:tcW w:w="2000" w:type="dxa"/>
          </w:tcPr>
          <w:p w14:paraId="3747613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Gawat Darurat › Skrining Keperawatan</w:t>
            </w:r>
          </w:p>
        </w:tc>
        <w:tc>
          <w:tcPr>
            <w:tcW w:w="3638" w:type="dxa"/>
          </w:tcPr>
          <w:p w14:paraId="4869B07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IGD: skrining keperawatan (cetak). IRDO: Pengkajian Awal Kebidanan &amp; Kandungan (RM 2.1.1)</w:t>
            </w:r>
          </w:p>
        </w:tc>
        <w:tc>
          <w:tcPr>
            <w:tcW w:w="2100" w:type="dxa"/>
          </w:tcPr>
          <w:p w14:paraId="19A34FC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tampil di dokter IGD</w:t>
            </w:r>
          </w:p>
        </w:tc>
      </w:tr>
      <w:tr w:rsidR="001D0E14" w14:paraId="14F08922" w14:textId="77777777">
        <w:trPr>
          <w:cantSplit/>
        </w:trPr>
        <w:tc>
          <w:tcPr>
            <w:tcW w:w="500" w:type="dxa"/>
            <w:shd w:val="clear" w:color="auto" w:fill="F6F7FB"/>
          </w:tcPr>
          <w:p w14:paraId="0D291BB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400" w:type="dxa"/>
            <w:shd w:val="clear" w:color="auto" w:fill="F6F7FB"/>
          </w:tcPr>
          <w:p w14:paraId="7D17F06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Dokter</w:t>
            </w:r>
          </w:p>
        </w:tc>
        <w:tc>
          <w:tcPr>
            <w:tcW w:w="2000" w:type="dxa"/>
            <w:shd w:val="clear" w:color="auto" w:fill="F6F7FB"/>
          </w:tcPr>
          <w:p w14:paraId="1A6F560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Gawat Darurat › Pemeriksaan Dokter</w:t>
            </w:r>
          </w:p>
        </w:tc>
        <w:tc>
          <w:tcPr>
            <w:tcW w:w="3638" w:type="dxa"/>
            <w:shd w:val="clear" w:color="auto" w:fill="F6F7FB"/>
          </w:tcPr>
          <w:p w14:paraId="3C42EDB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Order tindakan/konsultasi, pemantauan tanda vital &amp; obat, CPPT/SOAP</w:t>
            </w:r>
          </w:p>
        </w:tc>
        <w:tc>
          <w:tcPr>
            <w:tcW w:w="2100" w:type="dxa"/>
            <w:shd w:val="clear" w:color="auto" w:fill="F6F7FB"/>
          </w:tcPr>
          <w:p w14:paraId="6EA6ED7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Rekam medis IGD tersimpan</w:t>
            </w:r>
          </w:p>
        </w:tc>
      </w:tr>
      <w:tr w:rsidR="001D0E14" w14:paraId="16279393" w14:textId="77777777">
        <w:trPr>
          <w:cantSplit/>
        </w:trPr>
        <w:tc>
          <w:tcPr>
            <w:tcW w:w="500" w:type="dxa"/>
          </w:tcPr>
          <w:p w14:paraId="6AC998E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400" w:type="dxa"/>
          </w:tcPr>
          <w:p w14:paraId="52FC58B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Dokter</w:t>
            </w:r>
          </w:p>
        </w:tc>
        <w:tc>
          <w:tcPr>
            <w:tcW w:w="2000" w:type="dxa"/>
          </w:tcPr>
          <w:p w14:paraId="35E473A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Pemeriksaan Dokter</w:t>
            </w:r>
          </w:p>
        </w:tc>
        <w:tc>
          <w:tcPr>
            <w:tcW w:w="3638" w:type="dxa"/>
          </w:tcPr>
          <w:p w14:paraId="1836456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Bila dirawat: booking kamar rawat inap (lanjut 4.4). Bila pulang: Ringkasan Pulang RM 2.4 (+ obat pulang); bila rujukan balik: RM 2.5</w:t>
            </w:r>
          </w:p>
        </w:tc>
        <w:tc>
          <w:tcPr>
            <w:tcW w:w="2100" w:type="dxa"/>
          </w:tcPr>
          <w:p w14:paraId="7510876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Pemeriksaan selesai</w:t>
            </w:r>
          </w:p>
        </w:tc>
      </w:tr>
      <w:tr w:rsidR="001D0E14" w14:paraId="6BE82534" w14:textId="77777777">
        <w:trPr>
          <w:cantSplit/>
        </w:trPr>
        <w:tc>
          <w:tcPr>
            <w:tcW w:w="500" w:type="dxa"/>
            <w:shd w:val="clear" w:color="auto" w:fill="F6F7FB"/>
          </w:tcPr>
          <w:p w14:paraId="07552C5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400" w:type="dxa"/>
            <w:shd w:val="clear" w:color="auto" w:fill="F6F7FB"/>
          </w:tcPr>
          <w:p w14:paraId="6993F44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Dokter</w:t>
            </w:r>
          </w:p>
        </w:tc>
        <w:tc>
          <w:tcPr>
            <w:tcW w:w="2000" w:type="dxa"/>
            <w:shd w:val="clear" w:color="auto" w:fill="F6F7FB"/>
          </w:tcPr>
          <w:p w14:paraId="6C102C3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Kolom Teruskan Antrian</w:t>
            </w:r>
          </w:p>
        </w:tc>
        <w:tc>
          <w:tcPr>
            <w:tcW w:w="3638" w:type="dxa"/>
            <w:shd w:val="clear" w:color="auto" w:fill="F6F7FB"/>
          </w:tcPr>
          <w:p w14:paraId="437D896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Teruskan ke Kasir</w:t>
            </w:r>
          </w:p>
        </w:tc>
        <w:tc>
          <w:tcPr>
            <w:tcW w:w="2100" w:type="dxa"/>
            <w:shd w:val="clear" w:color="auto" w:fill="F6F7FB"/>
          </w:tcPr>
          <w:p w14:paraId="420C460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Posisi: Kasir → Apotek → Selesai</w:t>
            </w:r>
          </w:p>
        </w:tc>
      </w:tr>
    </w:tbl>
    <w:p w14:paraId="43E83CD8" w14:textId="77777777" w:rsidR="001D0E14" w:rsidRDefault="001D0E14">
      <w:pPr>
        <w:spacing w:after="60"/>
      </w:pPr>
    </w:p>
    <w:p w14:paraId="3F72F52C" w14:textId="77777777" w:rsidR="001D0E14" w:rsidRDefault="004B45F4">
      <w:pPr>
        <w:pStyle w:val="Heading2"/>
      </w:pPr>
      <w:bookmarkStart w:id="18" w:name="_Toc241963752"/>
      <w:r>
        <w:t>4.4 Alur Rawat Inap</w:t>
      </w:r>
      <w:bookmarkEnd w:id="18"/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400"/>
        <w:gridCol w:w="2000"/>
        <w:gridCol w:w="3638"/>
        <w:gridCol w:w="2100"/>
      </w:tblGrid>
      <w:tr w:rsidR="001D0E14" w14:paraId="643A04C2" w14:textId="77777777">
        <w:trPr>
          <w:cantSplit/>
          <w:tblHeader/>
        </w:trPr>
        <w:tc>
          <w:tcPr>
            <w:tcW w:w="500" w:type="dxa"/>
            <w:shd w:val="clear" w:color="auto" w:fill="1F2A6B"/>
          </w:tcPr>
          <w:p w14:paraId="3834767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1400" w:type="dxa"/>
            <w:shd w:val="clear" w:color="auto" w:fill="1F2A6B"/>
          </w:tcPr>
          <w:p w14:paraId="4FB2B3F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Kewenangan</w:t>
            </w:r>
          </w:p>
        </w:tc>
        <w:tc>
          <w:tcPr>
            <w:tcW w:w="2000" w:type="dxa"/>
            <w:shd w:val="clear" w:color="auto" w:fill="1F2A6B"/>
          </w:tcPr>
          <w:p w14:paraId="15AFC03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Menu</w:t>
            </w:r>
          </w:p>
        </w:tc>
        <w:tc>
          <w:tcPr>
            <w:tcW w:w="3638" w:type="dxa"/>
            <w:shd w:val="clear" w:color="auto" w:fill="1F2A6B"/>
          </w:tcPr>
          <w:p w14:paraId="126CABA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Aktivitas</w:t>
            </w:r>
          </w:p>
        </w:tc>
        <w:tc>
          <w:tcPr>
            <w:tcW w:w="2100" w:type="dxa"/>
            <w:shd w:val="clear" w:color="auto" w:fill="1F2A6B"/>
          </w:tcPr>
          <w:p w14:paraId="6E022B0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/ posisi antrian</w:t>
            </w:r>
          </w:p>
        </w:tc>
      </w:tr>
      <w:tr w:rsidR="001D0E14" w14:paraId="33ECF84D" w14:textId="77777777">
        <w:trPr>
          <w:cantSplit/>
        </w:trPr>
        <w:tc>
          <w:tcPr>
            <w:tcW w:w="500" w:type="dxa"/>
          </w:tcPr>
          <w:p w14:paraId="20D5767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400" w:type="dxa"/>
          </w:tcPr>
          <w:p w14:paraId="382FAED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Dokter</w:t>
            </w:r>
          </w:p>
        </w:tc>
        <w:tc>
          <w:tcPr>
            <w:tcW w:w="2000" w:type="dxa"/>
          </w:tcPr>
          <w:p w14:paraId="1852691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Poli (RM 1.1) / Pemeriksaan Dokter IGD</w:t>
            </w:r>
          </w:p>
        </w:tc>
        <w:tc>
          <w:tcPr>
            <w:tcW w:w="3638" w:type="dxa"/>
          </w:tcPr>
          <w:p w14:paraId="2C97213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Pilih kamar tersedia (tampil harga/malam) → Booking</w:t>
            </w:r>
          </w:p>
        </w:tc>
        <w:tc>
          <w:tcPr>
            <w:tcW w:w="2100" w:type="dxa"/>
          </w:tcPr>
          <w:p w14:paraId="3CE18D0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Kamar: Booking; episode: Booking</w:t>
            </w:r>
          </w:p>
        </w:tc>
      </w:tr>
      <w:tr w:rsidR="001D0E14" w14:paraId="5CF4B7F8" w14:textId="77777777">
        <w:trPr>
          <w:cantSplit/>
        </w:trPr>
        <w:tc>
          <w:tcPr>
            <w:tcW w:w="500" w:type="dxa"/>
            <w:shd w:val="clear" w:color="auto" w:fill="F6F7FB"/>
          </w:tcPr>
          <w:p w14:paraId="24FE6DE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400" w:type="dxa"/>
            <w:shd w:val="clear" w:color="auto" w:fill="F6F7FB"/>
          </w:tcPr>
          <w:p w14:paraId="4FCA044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Perawat</w:t>
            </w:r>
          </w:p>
        </w:tc>
        <w:tc>
          <w:tcPr>
            <w:tcW w:w="2000" w:type="dxa"/>
            <w:shd w:val="clear" w:color="auto" w:fill="F6F7FB"/>
          </w:tcPr>
          <w:p w14:paraId="1413638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Rawat Inap</w:t>
            </w:r>
          </w:p>
        </w:tc>
        <w:tc>
          <w:tcPr>
            <w:tcW w:w="3638" w:type="dxa"/>
            <w:shd w:val="clear" w:color="auto" w:fill="F6F7FB"/>
          </w:tcPr>
          <w:p w14:paraId="46DDE0F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Setujui booking: isi data masuk &amp; penanggung jawab; atau Tolak</w:t>
            </w:r>
          </w:p>
        </w:tc>
        <w:tc>
          <w:tcPr>
            <w:tcW w:w="2100" w:type="dxa"/>
            <w:shd w:val="clear" w:color="auto" w:fill="F6F7FB"/>
          </w:tcPr>
          <w:p w14:paraId="490B98E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Kamar: Tidak Tersedia; pasien: Dirawat; harga kamar dikunci</w:t>
            </w:r>
          </w:p>
        </w:tc>
      </w:tr>
      <w:tr w:rsidR="001D0E14" w14:paraId="515A9367" w14:textId="77777777">
        <w:trPr>
          <w:cantSplit/>
        </w:trPr>
        <w:tc>
          <w:tcPr>
            <w:tcW w:w="500" w:type="dxa"/>
          </w:tcPr>
          <w:p w14:paraId="334282D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400" w:type="dxa"/>
          </w:tcPr>
          <w:p w14:paraId="19A1E1C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Perawat</w:t>
            </w:r>
          </w:p>
        </w:tc>
        <w:tc>
          <w:tcPr>
            <w:tcW w:w="2000" w:type="dxa"/>
          </w:tcPr>
          <w:p w14:paraId="725F2BD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Rawat Inap</w:t>
            </w:r>
          </w:p>
        </w:tc>
        <w:tc>
          <w:tcPr>
            <w:tcW w:w="3638" w:type="dxa"/>
          </w:tcPr>
          <w:p w14:paraId="4821B8D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Cetak RM 1.3, RM 3 (hak &amp; kewajiban), RM 4 (persetujuan umum)</w:t>
            </w:r>
          </w:p>
        </w:tc>
        <w:tc>
          <w:tcPr>
            <w:tcW w:w="2100" w:type="dxa"/>
          </w:tcPr>
          <w:p w14:paraId="50BBD80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Dokumen admisi tercetak</w:t>
            </w:r>
          </w:p>
        </w:tc>
      </w:tr>
      <w:tr w:rsidR="001D0E14" w14:paraId="08C37D65" w14:textId="77777777">
        <w:trPr>
          <w:cantSplit/>
        </w:trPr>
        <w:tc>
          <w:tcPr>
            <w:tcW w:w="500" w:type="dxa"/>
            <w:shd w:val="clear" w:color="auto" w:fill="F6F7FB"/>
          </w:tcPr>
          <w:p w14:paraId="1AD5A59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400" w:type="dxa"/>
            <w:shd w:val="clear" w:color="auto" w:fill="F6F7FB"/>
          </w:tcPr>
          <w:p w14:paraId="113F780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Perawat</w:t>
            </w:r>
          </w:p>
        </w:tc>
        <w:tc>
          <w:tcPr>
            <w:tcW w:w="2000" w:type="dxa"/>
            <w:shd w:val="clear" w:color="auto" w:fill="F6F7FB"/>
          </w:tcPr>
          <w:p w14:paraId="4AEBEE3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Rawat Inap › Pindah kamar</w:t>
            </w:r>
          </w:p>
        </w:tc>
        <w:tc>
          <w:tcPr>
            <w:tcW w:w="3638" w:type="dxa"/>
            <w:shd w:val="clear" w:color="auto" w:fill="F6F7FB"/>
          </w:tcPr>
          <w:p w14:paraId="581EC01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Pilih kamar tujuan, status kamar asal (Tersedia/Perbaikan), alasan</w:t>
            </w:r>
          </w:p>
        </w:tc>
        <w:tc>
          <w:tcPr>
            <w:tcW w:w="2100" w:type="dxa"/>
            <w:shd w:val="clear" w:color="auto" w:fill="F6F7FB"/>
          </w:tcPr>
          <w:p w14:paraId="2EBC4C2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Biaya malam berikutnya memakai harga kamar baru</w:t>
            </w:r>
          </w:p>
        </w:tc>
      </w:tr>
      <w:tr w:rsidR="001D0E14" w14:paraId="386B77D7" w14:textId="77777777">
        <w:trPr>
          <w:cantSplit/>
        </w:trPr>
        <w:tc>
          <w:tcPr>
            <w:tcW w:w="500" w:type="dxa"/>
          </w:tcPr>
          <w:p w14:paraId="4EAE48C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400" w:type="dxa"/>
          </w:tcPr>
          <w:p w14:paraId="0F2A15B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Dokter/Perawat</w:t>
            </w:r>
          </w:p>
        </w:tc>
        <w:tc>
          <w:tcPr>
            <w:tcW w:w="2000" w:type="dxa"/>
          </w:tcPr>
          <w:p w14:paraId="5C90D6A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Ringkasan Pulang (RM 2.4)</w:t>
            </w:r>
          </w:p>
        </w:tc>
        <w:tc>
          <w:tcPr>
            <w:tcW w:w="3638" w:type="dxa"/>
          </w:tcPr>
          <w:p w14:paraId="3B87296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Rekam kondisi pulang</w:t>
            </w:r>
          </w:p>
        </w:tc>
        <w:tc>
          <w:tcPr>
            <w:tcW w:w="2100" w:type="dxa"/>
          </w:tcPr>
          <w:p w14:paraId="4B4BDD0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Kamar: Check Out</w:t>
            </w:r>
          </w:p>
        </w:tc>
      </w:tr>
      <w:tr w:rsidR="001D0E14" w14:paraId="66161E2D" w14:textId="77777777">
        <w:trPr>
          <w:cantSplit/>
        </w:trPr>
        <w:tc>
          <w:tcPr>
            <w:tcW w:w="500" w:type="dxa"/>
            <w:shd w:val="clear" w:color="auto" w:fill="F6F7FB"/>
          </w:tcPr>
          <w:p w14:paraId="0DE1373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400" w:type="dxa"/>
            <w:shd w:val="clear" w:color="auto" w:fill="F6F7FB"/>
          </w:tcPr>
          <w:p w14:paraId="1410171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Perawat</w:t>
            </w:r>
          </w:p>
        </w:tc>
        <w:tc>
          <w:tcPr>
            <w:tcW w:w="2000" w:type="dxa"/>
            <w:shd w:val="clear" w:color="auto" w:fill="F6F7FB"/>
          </w:tcPr>
          <w:p w14:paraId="4852AC9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Rawat Inap › Verifikasi check out</w:t>
            </w:r>
          </w:p>
        </w:tc>
        <w:tc>
          <w:tcPr>
            <w:tcW w:w="3638" w:type="dxa"/>
            <w:shd w:val="clear" w:color="auto" w:fill="F6F7FB"/>
          </w:tcPr>
          <w:p w14:paraId="26B3F18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Isi diagnosis keluar, keadaan &amp; cara keluar; periksa Rincian Biaya Kamar</w:t>
            </w:r>
          </w:p>
        </w:tc>
        <w:tc>
          <w:tcPr>
            <w:tcW w:w="2100" w:type="dxa"/>
            <w:shd w:val="clear" w:color="auto" w:fill="F6F7FB"/>
          </w:tcPr>
          <w:p w14:paraId="6045854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Kamar: Tersedia; episode: Selesai</w:t>
            </w:r>
          </w:p>
        </w:tc>
      </w:tr>
      <w:tr w:rsidR="001D0E14" w14:paraId="64CFCABA" w14:textId="77777777">
        <w:trPr>
          <w:cantSplit/>
        </w:trPr>
        <w:tc>
          <w:tcPr>
            <w:tcW w:w="500" w:type="dxa"/>
          </w:tcPr>
          <w:p w14:paraId="79907F1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400" w:type="dxa"/>
          </w:tcPr>
          <w:p w14:paraId="3768478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Kasir</w:t>
            </w:r>
          </w:p>
        </w:tc>
        <w:tc>
          <w:tcPr>
            <w:tcW w:w="2000" w:type="dxa"/>
          </w:tcPr>
          <w:p w14:paraId="368E076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Kasir</w:t>
            </w:r>
          </w:p>
        </w:tc>
        <w:tc>
          <w:tcPr>
            <w:tcW w:w="3638" w:type="dxa"/>
          </w:tcPr>
          <w:p w14:paraId="01BEB4B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Biaya kamar (malam × harga per kamar) otomatis masuk tagihan</w:t>
            </w:r>
          </w:p>
        </w:tc>
        <w:tc>
          <w:tcPr>
            <w:tcW w:w="2100" w:type="dxa"/>
          </w:tcPr>
          <w:p w14:paraId="0C27901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Nota tersimpan</w:t>
            </w:r>
          </w:p>
        </w:tc>
      </w:tr>
    </w:tbl>
    <w:p w14:paraId="12A12285" w14:textId="77777777" w:rsidR="001D0E14" w:rsidRDefault="001D0E14">
      <w:pPr>
        <w:spacing w:after="60"/>
      </w:pPr>
    </w:p>
    <w:p w14:paraId="4AB61485" w14:textId="77777777" w:rsidR="001D0E14" w:rsidRDefault="004B45F4">
      <w:pPr>
        <w:pStyle w:val="Heading2"/>
      </w:pPr>
      <w:bookmarkStart w:id="19" w:name="_Toc241963753"/>
      <w:r>
        <w:t>4.5 Alur Pembelian Obat Langsung (bukan pasien RS)</w:t>
      </w:r>
      <w:bookmarkEnd w:id="19"/>
    </w:p>
    <w:tbl>
      <w:tblPr>
        <w:tblW w:w="96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400"/>
        <w:gridCol w:w="2000"/>
        <w:gridCol w:w="3638"/>
        <w:gridCol w:w="2100"/>
      </w:tblGrid>
      <w:tr w:rsidR="001D0E14" w14:paraId="1164420B" w14:textId="77777777">
        <w:trPr>
          <w:cantSplit/>
          <w:tblHeader/>
        </w:trPr>
        <w:tc>
          <w:tcPr>
            <w:tcW w:w="500" w:type="dxa"/>
            <w:shd w:val="clear" w:color="auto" w:fill="1F2A6B"/>
          </w:tcPr>
          <w:p w14:paraId="463E01B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1400" w:type="dxa"/>
            <w:shd w:val="clear" w:color="auto" w:fill="1F2A6B"/>
          </w:tcPr>
          <w:p w14:paraId="53D59E2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Kewenangan</w:t>
            </w:r>
          </w:p>
        </w:tc>
        <w:tc>
          <w:tcPr>
            <w:tcW w:w="2000" w:type="dxa"/>
            <w:shd w:val="clear" w:color="auto" w:fill="1F2A6B"/>
          </w:tcPr>
          <w:p w14:paraId="4522217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Menu</w:t>
            </w:r>
          </w:p>
        </w:tc>
        <w:tc>
          <w:tcPr>
            <w:tcW w:w="3638" w:type="dxa"/>
            <w:shd w:val="clear" w:color="auto" w:fill="1F2A6B"/>
          </w:tcPr>
          <w:p w14:paraId="496B2C3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Aktivitas</w:t>
            </w:r>
          </w:p>
        </w:tc>
        <w:tc>
          <w:tcPr>
            <w:tcW w:w="2100" w:type="dxa"/>
            <w:shd w:val="clear" w:color="auto" w:fill="1F2A6B"/>
          </w:tcPr>
          <w:p w14:paraId="2F8B631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/ posisi antrian</w:t>
            </w:r>
          </w:p>
        </w:tc>
      </w:tr>
      <w:tr w:rsidR="001D0E14" w14:paraId="58192608" w14:textId="77777777">
        <w:trPr>
          <w:cantSplit/>
        </w:trPr>
        <w:tc>
          <w:tcPr>
            <w:tcW w:w="500" w:type="dxa"/>
          </w:tcPr>
          <w:p w14:paraId="4E4662A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400" w:type="dxa"/>
          </w:tcPr>
          <w:p w14:paraId="7D44A05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Registrasi</w:t>
            </w:r>
          </w:p>
        </w:tc>
        <w:tc>
          <w:tcPr>
            <w:tcW w:w="2000" w:type="dxa"/>
          </w:tcPr>
          <w:p w14:paraId="4CC963A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Antrian Online</w:t>
            </w:r>
          </w:p>
        </w:tc>
        <w:tc>
          <w:tcPr>
            <w:tcW w:w="3638" w:type="dxa"/>
          </w:tcPr>
          <w:p w14:paraId="6501FE2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Isi nama pembeli, ambil antrian Apotek</w:t>
            </w:r>
          </w:p>
        </w:tc>
        <w:tc>
          <w:tcPr>
            <w:tcW w:w="2100" w:type="dxa"/>
          </w:tcPr>
          <w:p w14:paraId="187EEB6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Nomor F-xxx; posisi: Apotek</w:t>
            </w:r>
          </w:p>
        </w:tc>
      </w:tr>
      <w:tr w:rsidR="001D0E14" w14:paraId="06766A1E" w14:textId="77777777">
        <w:trPr>
          <w:cantSplit/>
        </w:trPr>
        <w:tc>
          <w:tcPr>
            <w:tcW w:w="500" w:type="dxa"/>
            <w:shd w:val="clear" w:color="auto" w:fill="F6F7FB"/>
          </w:tcPr>
          <w:p w14:paraId="57D4DE6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400" w:type="dxa"/>
            <w:shd w:val="clear" w:color="auto" w:fill="F6F7FB"/>
          </w:tcPr>
          <w:p w14:paraId="1C657CB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Apoteker</w:t>
            </w:r>
          </w:p>
        </w:tc>
        <w:tc>
          <w:tcPr>
            <w:tcW w:w="2000" w:type="dxa"/>
            <w:shd w:val="clear" w:color="auto" w:fill="F6F7FB"/>
          </w:tcPr>
          <w:p w14:paraId="7C6E947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Apotek › Penjualan Obat</w:t>
            </w:r>
          </w:p>
        </w:tc>
        <w:tc>
          <w:tcPr>
            <w:tcW w:w="3638" w:type="dxa"/>
            <w:shd w:val="clear" w:color="auto" w:fill="F6F7FB"/>
          </w:tcPr>
          <w:p w14:paraId="3943134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 antrian, buat penjualan (harga sesuai referensi obat), simpan &amp; cetak</w:t>
            </w:r>
          </w:p>
        </w:tc>
        <w:tc>
          <w:tcPr>
            <w:tcW w:w="2100" w:type="dxa"/>
            <w:shd w:val="clear" w:color="auto" w:fill="F6F7FB"/>
          </w:tcPr>
          <w:p w14:paraId="5D46F6C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Stok berkurang (FEFO); antrian selesai</w:t>
            </w:r>
          </w:p>
        </w:tc>
      </w:tr>
    </w:tbl>
    <w:p w14:paraId="07D1C65C" w14:textId="77777777" w:rsidR="001D0E14" w:rsidRDefault="001D0E14">
      <w:pPr>
        <w:spacing w:after="60"/>
      </w:pPr>
    </w:p>
    <w:p w14:paraId="15B37983" w14:textId="77777777" w:rsidR="001D0E14" w:rsidRDefault="001D0E14">
      <w:pPr>
        <w:sectPr w:rsidR="001D0E14">
          <w:footerReference w:type="default" r:id="rId8"/>
          <w:pgSz w:w="11906" w:h="16838"/>
          <w:pgMar w:top="1300" w:right="1134" w:bottom="1300" w:left="1134" w:header="567" w:footer="567" w:gutter="0"/>
          <w:cols w:space="720"/>
        </w:sectPr>
      </w:pPr>
    </w:p>
    <w:p w14:paraId="21495203" w14:textId="77777777" w:rsidR="001D0E14" w:rsidRDefault="004B45F4">
      <w:pPr>
        <w:pStyle w:val="Heading1"/>
      </w:pPr>
      <w:bookmarkStart w:id="20" w:name="_Toc241963754"/>
      <w:r>
        <w:lastRenderedPageBreak/>
        <w:t>5. Skenario Uji per Kewenangan</w:t>
      </w:r>
      <w:bookmarkEnd w:id="20"/>
    </w:p>
    <w:p w14:paraId="14DBF224" w14:textId="77777777" w:rsidR="001D0E14" w:rsidRDefault="004B45F4">
      <w:r>
        <w:t xml:space="preserve">Setiap tabel diuji menggunakan akun pada judul bagian. Isi kolom </w:t>
      </w:r>
      <w:r>
        <w:rPr>
          <w:b/>
          <w:bCs/>
        </w:rPr>
        <w:t>Hasil Aktual</w:t>
      </w:r>
      <w:r>
        <w:t xml:space="preserve"> dan beri tanda ☑ pada kolom </w:t>
      </w:r>
      <w:r>
        <w:rPr>
          <w:b/>
          <w:bCs/>
        </w:rPr>
        <w:t>Status</w:t>
      </w:r>
      <w:r>
        <w:t>.</w:t>
      </w:r>
    </w:p>
    <w:p w14:paraId="54E519A1" w14:textId="77777777" w:rsidR="001D0E14" w:rsidRDefault="004B45F4">
      <w:pPr>
        <w:pStyle w:val="Heading2"/>
      </w:pPr>
      <w:bookmarkStart w:id="21" w:name="_Toc241963755"/>
      <w:r>
        <w:t>5.1 Umum — Login, Hak Akses, dan Akun (semua kewenangan)</w:t>
      </w:r>
      <w:bookmarkEnd w:id="21"/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50"/>
        <w:gridCol w:w="2050"/>
        <w:gridCol w:w="4100"/>
        <w:gridCol w:w="1850"/>
        <w:gridCol w:w="3538"/>
        <w:gridCol w:w="1500"/>
        <w:gridCol w:w="1050"/>
      </w:tblGrid>
      <w:tr w:rsidR="001D0E14" w14:paraId="4065A39B" w14:textId="77777777">
        <w:trPr>
          <w:cantSplit/>
          <w:tblHeader/>
        </w:trPr>
        <w:tc>
          <w:tcPr>
            <w:tcW w:w="950" w:type="dxa"/>
            <w:shd w:val="clear" w:color="auto" w:fill="1F2A6B"/>
          </w:tcPr>
          <w:p w14:paraId="74152B6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ID</w:t>
            </w:r>
          </w:p>
        </w:tc>
        <w:tc>
          <w:tcPr>
            <w:tcW w:w="2050" w:type="dxa"/>
            <w:shd w:val="clear" w:color="auto" w:fill="1F2A6B"/>
          </w:tcPr>
          <w:p w14:paraId="6B2FCAB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Skenario</w:t>
            </w:r>
          </w:p>
        </w:tc>
        <w:tc>
          <w:tcPr>
            <w:tcW w:w="4100" w:type="dxa"/>
            <w:shd w:val="clear" w:color="auto" w:fill="1F2A6B"/>
          </w:tcPr>
          <w:p w14:paraId="237FB6E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Langkah Pengujian</w:t>
            </w:r>
          </w:p>
        </w:tc>
        <w:tc>
          <w:tcPr>
            <w:tcW w:w="1850" w:type="dxa"/>
            <w:shd w:val="clear" w:color="auto" w:fill="1F2A6B"/>
          </w:tcPr>
          <w:p w14:paraId="7598843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Data Uji</w:t>
            </w:r>
          </w:p>
        </w:tc>
        <w:tc>
          <w:tcPr>
            <w:tcW w:w="3538" w:type="dxa"/>
            <w:shd w:val="clear" w:color="auto" w:fill="1F2A6B"/>
          </w:tcPr>
          <w:p w14:paraId="7715636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1500" w:type="dxa"/>
            <w:shd w:val="clear" w:color="auto" w:fill="1F2A6B"/>
          </w:tcPr>
          <w:p w14:paraId="0A9391C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050" w:type="dxa"/>
            <w:shd w:val="clear" w:color="auto" w:fill="1F2A6B"/>
          </w:tcPr>
          <w:p w14:paraId="5A4C690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69D76D4F" w14:textId="77777777">
        <w:trPr>
          <w:cantSplit/>
        </w:trPr>
        <w:tc>
          <w:tcPr>
            <w:tcW w:w="950" w:type="dxa"/>
          </w:tcPr>
          <w:p w14:paraId="1642536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AUTH-01</w:t>
            </w:r>
          </w:p>
        </w:tc>
        <w:tc>
          <w:tcPr>
            <w:tcW w:w="2050" w:type="dxa"/>
          </w:tcPr>
          <w:p w14:paraId="0985F44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Login sesuai kewenangan</w:t>
            </w:r>
          </w:p>
        </w:tc>
        <w:tc>
          <w:tcPr>
            <w:tcW w:w="4100" w:type="dxa"/>
          </w:tcPr>
          <w:p w14:paraId="72F81BA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halaman login.</w:t>
            </w:r>
          </w:p>
          <w:p w14:paraId="334AD9A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Masukkan username &amp; password akun uji (Tabel 2.2), klik Masuk.</w:t>
            </w:r>
          </w:p>
          <w:p w14:paraId="598C7D7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Ulangi untuk ketujuh akun.</w:t>
            </w:r>
          </w:p>
        </w:tc>
        <w:tc>
          <w:tcPr>
            <w:tcW w:w="1850" w:type="dxa"/>
          </w:tcPr>
          <w:p w14:paraId="7DB5EEA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Ketujuh akun uji</w:t>
            </w:r>
          </w:p>
        </w:tc>
        <w:tc>
          <w:tcPr>
            <w:tcW w:w="3538" w:type="dxa"/>
          </w:tcPr>
          <w:p w14:paraId="4790A3B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Masuk ke halaman awal sesuai Tabel 2.2.</w:t>
            </w:r>
          </w:p>
          <w:p w14:paraId="12E5FF8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Nama &amp; kewenangan tampil di pojok kanan atas.</w:t>
            </w:r>
          </w:p>
          <w:p w14:paraId="1C8963B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Sidebar hanya berisi menu kewenangannya (Matriks 3.2).</w:t>
            </w:r>
          </w:p>
        </w:tc>
        <w:tc>
          <w:tcPr>
            <w:tcW w:w="1500" w:type="dxa"/>
          </w:tcPr>
          <w:p w14:paraId="5DC2623A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53F3E9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651C3F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B734BF3" w14:textId="77777777">
        <w:trPr>
          <w:cantSplit/>
        </w:trPr>
        <w:tc>
          <w:tcPr>
            <w:tcW w:w="950" w:type="dxa"/>
          </w:tcPr>
          <w:p w14:paraId="088971B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AUTH-02</w:t>
            </w:r>
          </w:p>
        </w:tc>
        <w:tc>
          <w:tcPr>
            <w:tcW w:w="2050" w:type="dxa"/>
          </w:tcPr>
          <w:p w14:paraId="1BDBBF7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Login gagal</w:t>
            </w:r>
          </w:p>
        </w:tc>
        <w:tc>
          <w:tcPr>
            <w:tcW w:w="4100" w:type="dxa"/>
          </w:tcPr>
          <w:p w14:paraId="584DE19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Masukkan username benar dengan password salah.</w:t>
            </w:r>
          </w:p>
          <w:p w14:paraId="3ED567F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Masukkan username yang tidak ada.</w:t>
            </w:r>
          </w:p>
        </w:tc>
        <w:tc>
          <w:tcPr>
            <w:tcW w:w="1850" w:type="dxa"/>
          </w:tcPr>
          <w:p w14:paraId="1C02CC2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perawat / salah123</w:t>
            </w:r>
          </w:p>
        </w:tc>
        <w:tc>
          <w:tcPr>
            <w:tcW w:w="3538" w:type="dxa"/>
          </w:tcPr>
          <w:p w14:paraId="325E779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Tetap di halaman login dengan pesan "Username atau password salah."</w:t>
            </w:r>
          </w:p>
        </w:tc>
        <w:tc>
          <w:tcPr>
            <w:tcW w:w="1500" w:type="dxa"/>
          </w:tcPr>
          <w:p w14:paraId="6D1FA982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2B6DA8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BE997D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F05E48A" w14:textId="77777777">
        <w:trPr>
          <w:cantSplit/>
        </w:trPr>
        <w:tc>
          <w:tcPr>
            <w:tcW w:w="950" w:type="dxa"/>
          </w:tcPr>
          <w:p w14:paraId="1135ADA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AUTH-03</w:t>
            </w:r>
          </w:p>
        </w:tc>
        <w:tc>
          <w:tcPr>
            <w:tcW w:w="2050" w:type="dxa"/>
          </w:tcPr>
          <w:p w14:paraId="53549E3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Membuka menu di luar kewenangan</w:t>
            </w:r>
          </w:p>
        </w:tc>
        <w:tc>
          <w:tcPr>
            <w:tcW w:w="4100" w:type="dxa"/>
          </w:tcPr>
          <w:p w14:paraId="7045773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Login sebagai perawat.</w:t>
            </w:r>
          </w:p>
          <w:p w14:paraId="33FA984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Ketik alamat /kasir pada address bar.</w:t>
            </w:r>
          </w:p>
          <w:p w14:paraId="2FAF960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Ulangi dengan /referensi-poli dan /pengguna.</w:t>
            </w:r>
          </w:p>
        </w:tc>
        <w:tc>
          <w:tcPr>
            <w:tcW w:w="1850" w:type="dxa"/>
          </w:tcPr>
          <w:p w14:paraId="7E1C89D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perawat</w:t>
            </w:r>
          </w:p>
        </w:tc>
        <w:tc>
          <w:tcPr>
            <w:tcW w:w="3538" w:type="dxa"/>
          </w:tcPr>
          <w:p w14:paraId="27E23AB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Dikembalikan ke halaman Skrining Awal dengan pesan "Anda tidak memiliki akses ke menu tersebut."</w:t>
            </w:r>
          </w:p>
        </w:tc>
        <w:tc>
          <w:tcPr>
            <w:tcW w:w="1500" w:type="dxa"/>
          </w:tcPr>
          <w:p w14:paraId="2CF2EDA0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E92CB9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09A6AF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1E1E9E1" w14:textId="77777777">
        <w:trPr>
          <w:cantSplit/>
        </w:trPr>
        <w:tc>
          <w:tcPr>
            <w:tcW w:w="950" w:type="dxa"/>
          </w:tcPr>
          <w:p w14:paraId="401D4A1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AUTH-04</w:t>
            </w:r>
          </w:p>
        </w:tc>
        <w:tc>
          <w:tcPr>
            <w:tcW w:w="2050" w:type="dxa"/>
          </w:tcPr>
          <w:p w14:paraId="3EAF300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Akses tanpa login</w:t>
            </w:r>
          </w:p>
        </w:tc>
        <w:tc>
          <w:tcPr>
            <w:tcW w:w="4100" w:type="dxa"/>
          </w:tcPr>
          <w:p w14:paraId="61D2BC8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Logout.</w:t>
            </w:r>
          </w:p>
          <w:p w14:paraId="6C96AF0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Buka alamat /dashboard atau /registrasi.</w:t>
            </w:r>
          </w:p>
        </w:tc>
        <w:tc>
          <w:tcPr>
            <w:tcW w:w="1850" w:type="dxa"/>
          </w:tcPr>
          <w:p w14:paraId="6BC482C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6CDA7FE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Diarahkan ke halaman login dengan pesan "Silakan login terlebih dahulu."</w:t>
            </w:r>
          </w:p>
        </w:tc>
        <w:tc>
          <w:tcPr>
            <w:tcW w:w="1500" w:type="dxa"/>
          </w:tcPr>
          <w:p w14:paraId="1568EEB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59AFF2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63B741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D47BC12" w14:textId="77777777">
        <w:trPr>
          <w:cantSplit/>
        </w:trPr>
        <w:tc>
          <w:tcPr>
            <w:tcW w:w="950" w:type="dxa"/>
          </w:tcPr>
          <w:p w14:paraId="12D62DD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AUTH-05</w:t>
            </w:r>
          </w:p>
        </w:tc>
        <w:tc>
          <w:tcPr>
            <w:tcW w:w="2050" w:type="dxa"/>
          </w:tcPr>
          <w:p w14:paraId="3DA84C9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Ubah password — validasi</w:t>
            </w:r>
          </w:p>
        </w:tc>
        <w:tc>
          <w:tcPr>
            <w:tcW w:w="4100" w:type="dxa"/>
          </w:tcPr>
          <w:p w14:paraId="7C8E45D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nama pengguna (kanan atas) → Ubah Password.</w:t>
            </w:r>
          </w:p>
          <w:p w14:paraId="791B44C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Isi password lama salah → Simpan.</w:t>
            </w:r>
          </w:p>
          <w:p w14:paraId="2629FB6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Isi konfirmasi berbeda → Simpan.</w:t>
            </w:r>
          </w:p>
          <w:p w14:paraId="339F77E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4. Isi password baru 4 karakter → Simpan.</w:t>
            </w:r>
          </w:p>
          <w:p w14:paraId="07C8146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5. Isi password baru sama dengan username → Simpan.</w:t>
            </w:r>
          </w:p>
        </w:tc>
        <w:tc>
          <w:tcPr>
            <w:tcW w:w="1850" w:type="dxa"/>
          </w:tcPr>
          <w:p w14:paraId="21C305A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mana pun</w:t>
            </w:r>
          </w:p>
        </w:tc>
        <w:tc>
          <w:tcPr>
            <w:tcW w:w="3538" w:type="dxa"/>
          </w:tcPr>
          <w:p w14:paraId="51BC18B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Pesan sesuai kesalahan: "Password lama salah.", "Konfirmasi password tidak sama…", "Password baru minimal 6 karakter.", "Password baru tidak boleh sama dengan username."</w:t>
            </w:r>
          </w:p>
          <w:p w14:paraId="380D819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Password tidak berubah.</w:t>
            </w:r>
          </w:p>
        </w:tc>
        <w:tc>
          <w:tcPr>
            <w:tcW w:w="1500" w:type="dxa"/>
          </w:tcPr>
          <w:p w14:paraId="79317EE1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ADD75B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CF9268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78B10E1" w14:textId="77777777">
        <w:trPr>
          <w:cantSplit/>
        </w:trPr>
        <w:tc>
          <w:tcPr>
            <w:tcW w:w="950" w:type="dxa"/>
          </w:tcPr>
          <w:p w14:paraId="6406CCC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AUTH-06</w:t>
            </w:r>
          </w:p>
        </w:tc>
        <w:tc>
          <w:tcPr>
            <w:tcW w:w="2050" w:type="dxa"/>
          </w:tcPr>
          <w:p w14:paraId="73EA46F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Ubah password berhasil</w:t>
            </w:r>
          </w:p>
        </w:tc>
        <w:tc>
          <w:tcPr>
            <w:tcW w:w="4100" w:type="dxa"/>
          </w:tcPr>
          <w:p w14:paraId="7DB0F0F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Isi password lama benar, password baru &amp; ulangi password sama (≥ 6 karakter) → Simpan.</w:t>
            </w:r>
          </w:p>
          <w:p w14:paraId="0819AE3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Logout, login dengan password lama.</w:t>
            </w:r>
          </w:p>
          <w:p w14:paraId="5C3D568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Login dengan password baru.</w:t>
            </w:r>
          </w:p>
        </w:tc>
        <w:tc>
          <w:tcPr>
            <w:tcW w:w="1850" w:type="dxa"/>
          </w:tcPr>
          <w:p w14:paraId="382CB3F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Password baru: uji12345</w:t>
            </w:r>
          </w:p>
        </w:tc>
        <w:tc>
          <w:tcPr>
            <w:tcW w:w="3538" w:type="dxa"/>
          </w:tcPr>
          <w:p w14:paraId="2600AC1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Pesan "Password berhasil diubah…".</w:t>
            </w:r>
          </w:p>
          <w:p w14:paraId="02D6283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Password lama ditolak; password baru berhasil login.</w:t>
            </w:r>
          </w:p>
        </w:tc>
        <w:tc>
          <w:tcPr>
            <w:tcW w:w="1500" w:type="dxa"/>
          </w:tcPr>
          <w:p w14:paraId="6CD1EBF2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C55899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88B6AC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57534968" w14:textId="77777777">
        <w:trPr>
          <w:cantSplit/>
        </w:trPr>
        <w:tc>
          <w:tcPr>
            <w:tcW w:w="950" w:type="dxa"/>
          </w:tcPr>
          <w:p w14:paraId="5D136C5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AUTH-07</w:t>
            </w:r>
          </w:p>
        </w:tc>
        <w:tc>
          <w:tcPr>
            <w:tcW w:w="2050" w:type="dxa"/>
          </w:tcPr>
          <w:p w14:paraId="4D3129D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Logout</w:t>
            </w:r>
          </w:p>
        </w:tc>
        <w:tc>
          <w:tcPr>
            <w:tcW w:w="4100" w:type="dxa"/>
          </w:tcPr>
          <w:p w14:paraId="721DFE5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nama pengguna → Keluar.</w:t>
            </w:r>
          </w:p>
          <w:p w14:paraId="03B2E0B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Tekan tombol Back pada peramban.</w:t>
            </w:r>
          </w:p>
        </w:tc>
        <w:tc>
          <w:tcPr>
            <w:tcW w:w="1850" w:type="dxa"/>
          </w:tcPr>
          <w:p w14:paraId="0062A9A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64139D8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Kembali ke halaman login; halaman sebelumnya tidak dapat dibuka tanpa login.</w:t>
            </w:r>
          </w:p>
        </w:tc>
        <w:tc>
          <w:tcPr>
            <w:tcW w:w="1500" w:type="dxa"/>
          </w:tcPr>
          <w:p w14:paraId="5F8FE5F1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E752DD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06D2C8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8396446" w14:textId="77777777">
        <w:trPr>
          <w:cantSplit/>
        </w:trPr>
        <w:tc>
          <w:tcPr>
            <w:tcW w:w="950" w:type="dxa"/>
          </w:tcPr>
          <w:p w14:paraId="3134045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AUTH-08</w:t>
            </w:r>
          </w:p>
        </w:tc>
        <w:tc>
          <w:tcPr>
            <w:tcW w:w="2050" w:type="dxa"/>
          </w:tcPr>
          <w:p w14:paraId="3397EE4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Akun dinonaktifkan saat sedang login</w:t>
            </w:r>
          </w:p>
        </w:tc>
        <w:tc>
          <w:tcPr>
            <w:tcW w:w="4100" w:type="dxa"/>
          </w:tcPr>
          <w:p w14:paraId="669CDDC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Login akun uji di peramban A.</w:t>
            </w:r>
          </w:p>
          <w:p w14:paraId="2AF4054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Manajemen menonaktifkan akun tersebut di menu Pengguna (peramban B).</w:t>
            </w:r>
          </w:p>
          <w:p w14:paraId="6E7BA8F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Di peramban A klik menu apa pun.</w:t>
            </w:r>
          </w:p>
        </w:tc>
        <w:tc>
          <w:tcPr>
            <w:tcW w:w="1850" w:type="dxa"/>
          </w:tcPr>
          <w:p w14:paraId="190F128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uji buatan MNJ-09</w:t>
            </w:r>
          </w:p>
        </w:tc>
        <w:tc>
          <w:tcPr>
            <w:tcW w:w="3538" w:type="dxa"/>
          </w:tcPr>
          <w:p w14:paraId="7247BC3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di peramban A otomatis keluar dengan pesan "Akun tidak aktif. Hubungi administrator."</w:t>
            </w:r>
          </w:p>
        </w:tc>
        <w:tc>
          <w:tcPr>
            <w:tcW w:w="1500" w:type="dxa"/>
          </w:tcPr>
          <w:p w14:paraId="450C294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E99461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923A9E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5CC8A01A" w14:textId="77777777" w:rsidR="001D0E14" w:rsidRDefault="001D0E14">
      <w:pPr>
        <w:spacing w:after="60"/>
      </w:pPr>
    </w:p>
    <w:p w14:paraId="17B2FB03" w14:textId="77777777" w:rsidR="001D0E14" w:rsidRDefault="004B45F4">
      <w:pPr>
        <w:pStyle w:val="Heading2"/>
        <w:pageBreakBefore/>
      </w:pPr>
      <w:bookmarkStart w:id="22" w:name="_Toc241963756"/>
      <w:r>
        <w:lastRenderedPageBreak/>
        <w:t>5.2 Kewenangan Registrasi</w:t>
      </w:r>
      <w:bookmarkEnd w:id="22"/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500"/>
        <w:gridCol w:w="2500"/>
        <w:gridCol w:w="1200"/>
        <w:gridCol w:w="9838"/>
      </w:tblGrid>
      <w:tr w:rsidR="001D0E14" w14:paraId="1A58FAF9" w14:textId="77777777">
        <w:trPr>
          <w:cantSplit/>
        </w:trPr>
        <w:tc>
          <w:tcPr>
            <w:tcW w:w="1500" w:type="dxa"/>
            <w:shd w:val="clear" w:color="auto" w:fill="F1F3F9"/>
          </w:tcPr>
          <w:p w14:paraId="4854555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Akun uji</w:t>
            </w:r>
          </w:p>
        </w:tc>
        <w:tc>
          <w:tcPr>
            <w:tcW w:w="2500" w:type="dxa"/>
          </w:tcPr>
          <w:p w14:paraId="665ACDB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registrasi / registrasi</w:t>
            </w:r>
          </w:p>
        </w:tc>
        <w:tc>
          <w:tcPr>
            <w:tcW w:w="1200" w:type="dxa"/>
            <w:shd w:val="clear" w:color="auto" w:fill="F1F3F9"/>
          </w:tcPr>
          <w:p w14:paraId="44938B0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Menu</w:t>
            </w:r>
          </w:p>
        </w:tc>
        <w:tc>
          <w:tcPr>
            <w:tcW w:w="9838" w:type="dxa"/>
          </w:tcPr>
          <w:p w14:paraId="6B4A3ED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Antrian Online · Registrasi · Data Pasien · Layar Antrian (TV)</w:t>
            </w:r>
          </w:p>
        </w:tc>
      </w:tr>
      <w:tr w:rsidR="001D0E14" w14:paraId="6F93EA87" w14:textId="77777777">
        <w:trPr>
          <w:cantSplit/>
        </w:trPr>
        <w:tc>
          <w:tcPr>
            <w:tcW w:w="1500" w:type="dxa"/>
            <w:shd w:val="clear" w:color="auto" w:fill="F1F3F9"/>
          </w:tcPr>
          <w:p w14:paraId="62A0DF8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Alur kerja</w:t>
            </w:r>
          </w:p>
        </w:tc>
        <w:tc>
          <w:tcPr>
            <w:tcW w:w="13538" w:type="dxa"/>
            <w:gridSpan w:val="3"/>
          </w:tcPr>
          <w:p w14:paraId="50ABF2F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Ambil nomor antrian  →  Cetak tiket  →  Panggil di Registrasi  →  Pilih pasien lama / + Pasien Baru (RM 1)  →  Pilih dokter &amp; simpan  →  Antrian otomatis ke Skrining</w:t>
            </w:r>
          </w:p>
        </w:tc>
      </w:tr>
    </w:tbl>
    <w:p w14:paraId="18993B3A" w14:textId="77777777" w:rsidR="001D0E14" w:rsidRDefault="001D0E14">
      <w:pPr>
        <w:spacing w:after="60"/>
      </w:pP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50"/>
        <w:gridCol w:w="2050"/>
        <w:gridCol w:w="4100"/>
        <w:gridCol w:w="1850"/>
        <w:gridCol w:w="3538"/>
        <w:gridCol w:w="1500"/>
        <w:gridCol w:w="1050"/>
      </w:tblGrid>
      <w:tr w:rsidR="001D0E14" w14:paraId="0C323482" w14:textId="77777777">
        <w:trPr>
          <w:cantSplit/>
          <w:tblHeader/>
        </w:trPr>
        <w:tc>
          <w:tcPr>
            <w:tcW w:w="950" w:type="dxa"/>
            <w:shd w:val="clear" w:color="auto" w:fill="1F2A6B"/>
          </w:tcPr>
          <w:p w14:paraId="4981CF0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ID</w:t>
            </w:r>
          </w:p>
        </w:tc>
        <w:tc>
          <w:tcPr>
            <w:tcW w:w="2050" w:type="dxa"/>
            <w:shd w:val="clear" w:color="auto" w:fill="1F2A6B"/>
          </w:tcPr>
          <w:p w14:paraId="13F0FB4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Skenario</w:t>
            </w:r>
          </w:p>
        </w:tc>
        <w:tc>
          <w:tcPr>
            <w:tcW w:w="4100" w:type="dxa"/>
            <w:shd w:val="clear" w:color="auto" w:fill="1F2A6B"/>
          </w:tcPr>
          <w:p w14:paraId="1EE5305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Langkah Pengujian</w:t>
            </w:r>
          </w:p>
        </w:tc>
        <w:tc>
          <w:tcPr>
            <w:tcW w:w="1850" w:type="dxa"/>
            <w:shd w:val="clear" w:color="auto" w:fill="1F2A6B"/>
          </w:tcPr>
          <w:p w14:paraId="597CF12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Data Uji</w:t>
            </w:r>
          </w:p>
        </w:tc>
        <w:tc>
          <w:tcPr>
            <w:tcW w:w="3538" w:type="dxa"/>
            <w:shd w:val="clear" w:color="auto" w:fill="1F2A6B"/>
          </w:tcPr>
          <w:p w14:paraId="293CDDD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1500" w:type="dxa"/>
            <w:shd w:val="clear" w:color="auto" w:fill="1F2A6B"/>
          </w:tcPr>
          <w:p w14:paraId="1F17EF3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050" w:type="dxa"/>
            <w:shd w:val="clear" w:color="auto" w:fill="1F2A6B"/>
          </w:tcPr>
          <w:p w14:paraId="744167A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37EE33B2" w14:textId="77777777">
        <w:trPr>
          <w:cantSplit/>
        </w:trPr>
        <w:tc>
          <w:tcPr>
            <w:tcW w:w="950" w:type="dxa"/>
          </w:tcPr>
          <w:p w14:paraId="7D15139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REG-01</w:t>
            </w:r>
          </w:p>
        </w:tc>
        <w:tc>
          <w:tcPr>
            <w:tcW w:w="2050" w:type="dxa"/>
          </w:tcPr>
          <w:p w14:paraId="2C9DD38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Ambil antrian Umum</w:t>
            </w:r>
          </w:p>
        </w:tc>
        <w:tc>
          <w:tcPr>
            <w:tcW w:w="4100" w:type="dxa"/>
          </w:tcPr>
          <w:p w14:paraId="3DC8170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Antrian Online.</w:t>
            </w:r>
          </w:p>
          <w:p w14:paraId="4028BB4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Pilih Poli Umum.</w:t>
            </w:r>
          </w:p>
          <w:p w14:paraId="75A5EBD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Klik ambil antrian Umum.</w:t>
            </w:r>
          </w:p>
        </w:tc>
        <w:tc>
          <w:tcPr>
            <w:tcW w:w="1850" w:type="dxa"/>
          </w:tcPr>
          <w:p w14:paraId="795638E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Poli Umum</w:t>
            </w:r>
          </w:p>
        </w:tc>
        <w:tc>
          <w:tcPr>
            <w:tcW w:w="3538" w:type="dxa"/>
          </w:tcPr>
          <w:p w14:paraId="7BD2CC6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Tiket tercetak dengan nomor antrian baru.</w:t>
            </w:r>
          </w:p>
          <w:p w14:paraId="60F8E32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Nomor tampil di daftar antrian hari ini dengan posisi Registrasi.</w:t>
            </w:r>
          </w:p>
        </w:tc>
        <w:tc>
          <w:tcPr>
            <w:tcW w:w="1500" w:type="dxa"/>
          </w:tcPr>
          <w:p w14:paraId="472E8D75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FF58FE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A9D846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E1D494F" w14:textId="77777777">
        <w:trPr>
          <w:cantSplit/>
        </w:trPr>
        <w:tc>
          <w:tcPr>
            <w:tcW w:w="950" w:type="dxa"/>
          </w:tcPr>
          <w:p w14:paraId="4842154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REG-02</w:t>
            </w:r>
          </w:p>
        </w:tc>
        <w:tc>
          <w:tcPr>
            <w:tcW w:w="2050" w:type="dxa"/>
          </w:tcPr>
          <w:p w14:paraId="2A37D21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Ambil antrian BPJS</w:t>
            </w:r>
          </w:p>
        </w:tc>
        <w:tc>
          <w:tcPr>
            <w:tcW w:w="4100" w:type="dxa"/>
          </w:tcPr>
          <w:p w14:paraId="3A8368C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Pilih Poli Umum, klik ambil antrian BPJS.</w:t>
            </w:r>
          </w:p>
        </w:tc>
        <w:tc>
          <w:tcPr>
            <w:tcW w:w="1850" w:type="dxa"/>
          </w:tcPr>
          <w:p w14:paraId="5E57DC3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Poli Umum</w:t>
            </w:r>
          </w:p>
        </w:tc>
        <w:tc>
          <w:tcPr>
            <w:tcW w:w="3538" w:type="dxa"/>
          </w:tcPr>
          <w:p w14:paraId="6BA7BA6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Nomor antrian jenis BPJS (berbeda dari umum) tercetak dan tampil berlabel BPJS.</w:t>
            </w:r>
          </w:p>
        </w:tc>
        <w:tc>
          <w:tcPr>
            <w:tcW w:w="1500" w:type="dxa"/>
          </w:tcPr>
          <w:p w14:paraId="1CA65FB4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5B23A0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16A17B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ADCA296" w14:textId="77777777">
        <w:trPr>
          <w:cantSplit/>
        </w:trPr>
        <w:tc>
          <w:tcPr>
            <w:tcW w:w="950" w:type="dxa"/>
          </w:tcPr>
          <w:p w14:paraId="3492368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REG-03</w:t>
            </w:r>
          </w:p>
        </w:tc>
        <w:tc>
          <w:tcPr>
            <w:tcW w:w="2050" w:type="dxa"/>
          </w:tcPr>
          <w:p w14:paraId="68421F1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Ambil antrian tanpa memilih poli</w:t>
            </w:r>
          </w:p>
        </w:tc>
        <w:tc>
          <w:tcPr>
            <w:tcW w:w="4100" w:type="dxa"/>
          </w:tcPr>
          <w:p w14:paraId="4BB0D8C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ambil antrian tanpa memilih poli.</w:t>
            </w:r>
          </w:p>
        </w:tc>
        <w:tc>
          <w:tcPr>
            <w:tcW w:w="1850" w:type="dxa"/>
          </w:tcPr>
          <w:p w14:paraId="5A7A29E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1BA77A2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Pesan "Pilih poli terlebih dahulu."</w:t>
            </w:r>
          </w:p>
        </w:tc>
        <w:tc>
          <w:tcPr>
            <w:tcW w:w="1500" w:type="dxa"/>
          </w:tcPr>
          <w:p w14:paraId="0306438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25A24B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73FEFB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75028FF" w14:textId="77777777">
        <w:trPr>
          <w:cantSplit/>
        </w:trPr>
        <w:tc>
          <w:tcPr>
            <w:tcW w:w="950" w:type="dxa"/>
          </w:tcPr>
          <w:p w14:paraId="2D56439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REG-04</w:t>
            </w:r>
          </w:p>
        </w:tc>
        <w:tc>
          <w:tcPr>
            <w:tcW w:w="2050" w:type="dxa"/>
          </w:tcPr>
          <w:p w14:paraId="616C9FE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Antrian apotek langsung</w:t>
            </w:r>
          </w:p>
        </w:tc>
        <w:tc>
          <w:tcPr>
            <w:tcW w:w="4100" w:type="dxa"/>
          </w:tcPr>
          <w:p w14:paraId="1F3F076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Isi nama pembeli pada bagian antrian Apotek.</w:t>
            </w:r>
          </w:p>
          <w:p w14:paraId="500CEEB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Klik ambil antrian Apotek.</w:t>
            </w:r>
          </w:p>
        </w:tc>
        <w:tc>
          <w:tcPr>
            <w:tcW w:w="1850" w:type="dxa"/>
          </w:tcPr>
          <w:p w14:paraId="1B2F921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Nama: Budi</w:t>
            </w:r>
          </w:p>
        </w:tc>
        <w:tc>
          <w:tcPr>
            <w:tcW w:w="3538" w:type="dxa"/>
          </w:tcPr>
          <w:p w14:paraId="0B04567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Nomor F-xxx tercetak; antrian langsung berada di posisi Apotek (tidak melalui registrasi).</w:t>
            </w:r>
          </w:p>
        </w:tc>
        <w:tc>
          <w:tcPr>
            <w:tcW w:w="1500" w:type="dxa"/>
          </w:tcPr>
          <w:p w14:paraId="40770D52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246CBB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1013B6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94886EC" w14:textId="77777777">
        <w:trPr>
          <w:cantSplit/>
        </w:trPr>
        <w:tc>
          <w:tcPr>
            <w:tcW w:w="950" w:type="dxa"/>
          </w:tcPr>
          <w:p w14:paraId="294184E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REG-05</w:t>
            </w:r>
          </w:p>
        </w:tc>
        <w:tc>
          <w:tcPr>
            <w:tcW w:w="2050" w:type="dxa"/>
          </w:tcPr>
          <w:p w14:paraId="519513B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Panggil antrian</w:t>
            </w:r>
          </w:p>
        </w:tc>
        <w:tc>
          <w:tcPr>
            <w:tcW w:w="4100" w:type="dxa"/>
          </w:tcPr>
          <w:p w14:paraId="5F23613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Registrasi.</w:t>
            </w:r>
          </w:p>
          <w:p w14:paraId="6B54C10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Pada baris antrian klik Panggil.</w:t>
            </w:r>
          </w:p>
          <w:p w14:paraId="2D7F4CF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Klik Panggil sekali lagi.</w:t>
            </w:r>
          </w:p>
        </w:tc>
        <w:tc>
          <w:tcPr>
            <w:tcW w:w="1850" w:type="dxa"/>
          </w:tcPr>
          <w:p w14:paraId="07B97F8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Nomor dari REG-01</w:t>
            </w:r>
          </w:p>
        </w:tc>
        <w:tc>
          <w:tcPr>
            <w:tcW w:w="3538" w:type="dxa"/>
          </w:tcPr>
          <w:p w14:paraId="725DE39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Terdengar suara "Nomor antrian … silahkan menuju registrasi".</w:t>
            </w:r>
          </w:p>
          <w:p w14:paraId="16F0DC4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Penanda jumlah panggilan bertambah (1×, 2×).</w:t>
            </w:r>
          </w:p>
          <w:p w14:paraId="313EF06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Tombol Panggil &amp; Registrasi tampil langsung; Cetak ulang tiket ada di dropdown.</w:t>
            </w:r>
          </w:p>
        </w:tc>
        <w:tc>
          <w:tcPr>
            <w:tcW w:w="1500" w:type="dxa"/>
          </w:tcPr>
          <w:p w14:paraId="56994EC6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26FD3F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723F3B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33783F6" w14:textId="77777777">
        <w:trPr>
          <w:cantSplit/>
        </w:trPr>
        <w:tc>
          <w:tcPr>
            <w:tcW w:w="950" w:type="dxa"/>
          </w:tcPr>
          <w:p w14:paraId="5E6CD95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REG-06</w:t>
            </w:r>
          </w:p>
        </w:tc>
        <w:tc>
          <w:tcPr>
            <w:tcW w:w="2050" w:type="dxa"/>
          </w:tcPr>
          <w:p w14:paraId="10DB7F2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Layar antrian (TV)</w:t>
            </w:r>
          </w:p>
        </w:tc>
        <w:tc>
          <w:tcPr>
            <w:tcW w:w="4100" w:type="dxa"/>
          </w:tcPr>
          <w:p w14:paraId="4FA9E81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Pendaftaran › Layar Antrian (TV) di jendela lain.</w:t>
            </w:r>
          </w:p>
          <w:p w14:paraId="443A7E6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Panggil antrian dari Registrasi.</w:t>
            </w:r>
          </w:p>
        </w:tc>
        <w:tc>
          <w:tcPr>
            <w:tcW w:w="1850" w:type="dxa"/>
          </w:tcPr>
          <w:p w14:paraId="1310BF9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0491D85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Nomor dan tujuan panggilan tampil besar di layar TV disertai suara.</w:t>
            </w:r>
          </w:p>
        </w:tc>
        <w:tc>
          <w:tcPr>
            <w:tcW w:w="1500" w:type="dxa"/>
          </w:tcPr>
          <w:p w14:paraId="6A258A6C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D3C450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C2FDCD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4A117C4" w14:textId="77777777">
        <w:trPr>
          <w:cantSplit/>
        </w:trPr>
        <w:tc>
          <w:tcPr>
            <w:tcW w:w="950" w:type="dxa"/>
          </w:tcPr>
          <w:p w14:paraId="63CE512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REG-07</w:t>
            </w:r>
          </w:p>
        </w:tc>
        <w:tc>
          <w:tcPr>
            <w:tcW w:w="2050" w:type="dxa"/>
          </w:tcPr>
          <w:p w14:paraId="7D0B33E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Cetak ulang tiket</w:t>
            </w:r>
          </w:p>
        </w:tc>
        <w:tc>
          <w:tcPr>
            <w:tcW w:w="4100" w:type="dxa"/>
          </w:tcPr>
          <w:p w14:paraId="31D2373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Dropdown aksi → Cetak ulang tiket.</w:t>
            </w:r>
          </w:p>
        </w:tc>
        <w:tc>
          <w:tcPr>
            <w:tcW w:w="1850" w:type="dxa"/>
          </w:tcPr>
          <w:p w14:paraId="689D628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78DA4A5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Tiket antrian terbuka di tab baru dan dapat dicetak.</w:t>
            </w:r>
          </w:p>
        </w:tc>
        <w:tc>
          <w:tcPr>
            <w:tcW w:w="1500" w:type="dxa"/>
          </w:tcPr>
          <w:p w14:paraId="6963796C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836018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AE52AA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07F7D04" w14:textId="77777777">
        <w:trPr>
          <w:cantSplit/>
        </w:trPr>
        <w:tc>
          <w:tcPr>
            <w:tcW w:w="950" w:type="dxa"/>
          </w:tcPr>
          <w:p w14:paraId="3319734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REG-08</w:t>
            </w:r>
          </w:p>
        </w:tc>
        <w:tc>
          <w:tcPr>
            <w:tcW w:w="2050" w:type="dxa"/>
          </w:tcPr>
          <w:p w14:paraId="7269142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Registrasi pasien lama</w:t>
            </w:r>
          </w:p>
        </w:tc>
        <w:tc>
          <w:tcPr>
            <w:tcW w:w="4100" w:type="dxa"/>
          </w:tcPr>
          <w:p w14:paraId="4438264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Registrasi pada antrian.</w:t>
            </w:r>
          </w:p>
          <w:p w14:paraId="3921CF3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Ketik No. RM / NIK / No. BPJS / nama (min. 2 karakter).</w:t>
            </w:r>
          </w:p>
          <w:p w14:paraId="6116F46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Pilih pasien dari hasil pencarian.</w:t>
            </w:r>
          </w:p>
          <w:p w14:paraId="48ABE11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4. Pilih dokter → Simpan Registrasi.</w:t>
            </w:r>
          </w:p>
        </w:tc>
        <w:tc>
          <w:tcPr>
            <w:tcW w:w="1850" w:type="dxa"/>
          </w:tcPr>
          <w:p w14:paraId="04E669D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terdaftar</w:t>
            </w:r>
          </w:p>
        </w:tc>
        <w:tc>
          <w:tcPr>
            <w:tcW w:w="3538" w:type="dxa"/>
          </w:tcPr>
          <w:p w14:paraId="167687E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Kartu pasien terpilih tampil (JK, tgl lahir, NIK, cara bayar, alamat) dengan tombol Ubah data &amp; Ganti.</w:t>
            </w:r>
          </w:p>
          <w:p w14:paraId="5C48E1B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Pesan "Registrasi berhasil … diteruskan ke skrining".</w:t>
            </w:r>
          </w:p>
          <w:p w14:paraId="73071A4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tampil di Kunjungan Hari Ini; posisi antrian Skrining.</w:t>
            </w:r>
          </w:p>
        </w:tc>
        <w:tc>
          <w:tcPr>
            <w:tcW w:w="1500" w:type="dxa"/>
          </w:tcPr>
          <w:p w14:paraId="728884A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A564A4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B6D05A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522A0C8" w14:textId="77777777">
        <w:trPr>
          <w:cantSplit/>
        </w:trPr>
        <w:tc>
          <w:tcPr>
            <w:tcW w:w="950" w:type="dxa"/>
          </w:tcPr>
          <w:p w14:paraId="35EBBAA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lastRenderedPageBreak/>
              <w:t>REG-09</w:t>
            </w:r>
          </w:p>
        </w:tc>
        <w:tc>
          <w:tcPr>
            <w:tcW w:w="2050" w:type="dxa"/>
          </w:tcPr>
          <w:p w14:paraId="2F6454F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Pasien baru — isi otomatis dari NIK (perempuan)</w:t>
            </w:r>
          </w:p>
        </w:tc>
        <w:tc>
          <w:tcPr>
            <w:tcW w:w="4100" w:type="dxa"/>
          </w:tcPr>
          <w:p w14:paraId="371D355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+ Pasien Baru.</w:t>
            </w:r>
          </w:p>
          <w:p w14:paraId="7693423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Ketik NIK pada kolom No. KTP (NIK).</w:t>
            </w:r>
          </w:p>
        </w:tc>
        <w:tc>
          <w:tcPr>
            <w:tcW w:w="1850" w:type="dxa"/>
          </w:tcPr>
          <w:p w14:paraId="0A60E18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NIK 7172064406140002</w:t>
            </w:r>
          </w:p>
        </w:tc>
        <w:tc>
          <w:tcPr>
            <w:tcW w:w="3538" w:type="dxa"/>
          </w:tcPr>
          <w:p w14:paraId="41B8908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Jenis kelamin Perempuan dan tanggal lahir 04-06-2014 terisi.</w:t>
            </w:r>
          </w:p>
          <w:p w14:paraId="608E0D8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Provinsi Sulawesi Utara, Kota Bitung, Kec. Girian terpilih otomatis.</w:t>
            </w:r>
          </w:p>
          <w:p w14:paraId="44AA80A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Info hijau di bawah NIK &amp; pratinjau alamat tampil.</w:t>
            </w:r>
          </w:p>
        </w:tc>
        <w:tc>
          <w:tcPr>
            <w:tcW w:w="1500" w:type="dxa"/>
          </w:tcPr>
          <w:p w14:paraId="5C16B433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E0BFC7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CE054D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FB768B3" w14:textId="77777777">
        <w:trPr>
          <w:cantSplit/>
        </w:trPr>
        <w:tc>
          <w:tcPr>
            <w:tcW w:w="950" w:type="dxa"/>
          </w:tcPr>
          <w:p w14:paraId="3C7EDDB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REG-10</w:t>
            </w:r>
          </w:p>
        </w:tc>
        <w:tc>
          <w:tcPr>
            <w:tcW w:w="2050" w:type="dxa"/>
          </w:tcPr>
          <w:p w14:paraId="6A0D87A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Pasien baru — isi otomatis dari NIK (laki-laki)</w:t>
            </w:r>
          </w:p>
        </w:tc>
        <w:tc>
          <w:tcPr>
            <w:tcW w:w="4100" w:type="dxa"/>
          </w:tcPr>
          <w:p w14:paraId="241921E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Ketik NIK pada modal Pasien Baru.</w:t>
            </w:r>
          </w:p>
        </w:tc>
        <w:tc>
          <w:tcPr>
            <w:tcW w:w="1850" w:type="dxa"/>
          </w:tcPr>
          <w:p w14:paraId="733567E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NIK 7172061203850003</w:t>
            </w:r>
          </w:p>
        </w:tc>
        <w:tc>
          <w:tcPr>
            <w:tcW w:w="3538" w:type="dxa"/>
          </w:tcPr>
          <w:p w14:paraId="62E0582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Laki-laki, lahir 12-03-1985, wilayah Kota Bitung — Kec. Girian.</w:t>
            </w:r>
          </w:p>
        </w:tc>
        <w:tc>
          <w:tcPr>
            <w:tcW w:w="1500" w:type="dxa"/>
          </w:tcPr>
          <w:p w14:paraId="53A353A5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BCCBB9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845FAE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3EDA501" w14:textId="77777777">
        <w:trPr>
          <w:cantSplit/>
        </w:trPr>
        <w:tc>
          <w:tcPr>
            <w:tcW w:w="950" w:type="dxa"/>
          </w:tcPr>
          <w:p w14:paraId="6A3893B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REG-11</w:t>
            </w:r>
          </w:p>
        </w:tc>
        <w:tc>
          <w:tcPr>
            <w:tcW w:w="2050" w:type="dxa"/>
          </w:tcPr>
          <w:p w14:paraId="1788851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Validasi NIK tidak valid</w:t>
            </w:r>
          </w:p>
        </w:tc>
        <w:tc>
          <w:tcPr>
            <w:tcW w:w="4100" w:type="dxa"/>
          </w:tcPr>
          <w:p w14:paraId="6B67800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Ketik NIK 15 digit.</w:t>
            </w:r>
          </w:p>
          <w:p w14:paraId="7CA6715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Ketik NIK dengan tanggal tidak valid.</w:t>
            </w:r>
          </w:p>
          <w:p w14:paraId="1857F63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Ketik NIK dengan kode wilayah tidak dikenal.</w:t>
            </w:r>
          </w:p>
          <w:p w14:paraId="018E934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4. Klik Simpan untuk masing-masing.</w:t>
            </w:r>
          </w:p>
        </w:tc>
        <w:tc>
          <w:tcPr>
            <w:tcW w:w="1850" w:type="dxa"/>
          </w:tcPr>
          <w:p w14:paraId="55B59E3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717206440614000 / 7172063213850002 / 9999064406140001</w:t>
            </w:r>
          </w:p>
        </w:tc>
        <w:tc>
          <w:tcPr>
            <w:tcW w:w="3538" w:type="dxa"/>
          </w:tcPr>
          <w:p w14:paraId="33840C2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Pesan kesalahan tampil di bawah kolom NIK sesuai jenis kesalahan; pasien tidak tersimpan.</w:t>
            </w:r>
          </w:p>
        </w:tc>
        <w:tc>
          <w:tcPr>
            <w:tcW w:w="1500" w:type="dxa"/>
          </w:tcPr>
          <w:p w14:paraId="6BD448B4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9F6153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0994B6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C235A82" w14:textId="77777777">
        <w:trPr>
          <w:cantSplit/>
        </w:trPr>
        <w:tc>
          <w:tcPr>
            <w:tcW w:w="950" w:type="dxa"/>
          </w:tcPr>
          <w:p w14:paraId="1EDFC5E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REG-12</w:t>
            </w:r>
          </w:p>
        </w:tc>
        <w:tc>
          <w:tcPr>
            <w:tcW w:w="2050" w:type="dxa"/>
          </w:tcPr>
          <w:p w14:paraId="09B7BFD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Jenis kelamin / tgl lahir bertentangan dengan NIK</w:t>
            </w:r>
          </w:p>
        </w:tc>
        <w:tc>
          <w:tcPr>
            <w:tcW w:w="4100" w:type="dxa"/>
          </w:tcPr>
          <w:p w14:paraId="69467A0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Ketik NIK perempuan.</w:t>
            </w:r>
          </w:p>
          <w:p w14:paraId="4FC4FAA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Ubah jenis kelamin menjadi Laki-laki (atau ubah tanggal lahir).</w:t>
            </w:r>
          </w:p>
          <w:p w14:paraId="52CFF9F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Klik Simpan &amp; Pilih Pasien.</w:t>
            </w:r>
          </w:p>
        </w:tc>
        <w:tc>
          <w:tcPr>
            <w:tcW w:w="1850" w:type="dxa"/>
          </w:tcPr>
          <w:p w14:paraId="0FB5156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NIK 7172064406140002</w:t>
            </w:r>
          </w:p>
        </w:tc>
        <w:tc>
          <w:tcPr>
            <w:tcW w:w="3538" w:type="dxa"/>
          </w:tcPr>
          <w:p w14:paraId="3103E63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Ditolak: "Jenis kelamin tidak sesuai NIK…" / "Tanggal lahir tidak sesuai NIK (04-06-2014)".</w:t>
            </w:r>
          </w:p>
        </w:tc>
        <w:tc>
          <w:tcPr>
            <w:tcW w:w="1500" w:type="dxa"/>
          </w:tcPr>
          <w:p w14:paraId="7DA4A4B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05042F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226F8C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28E5DEF" w14:textId="77777777">
        <w:trPr>
          <w:cantSplit/>
        </w:trPr>
        <w:tc>
          <w:tcPr>
            <w:tcW w:w="950" w:type="dxa"/>
          </w:tcPr>
          <w:p w14:paraId="73543A7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REG-13</w:t>
            </w:r>
          </w:p>
        </w:tc>
        <w:tc>
          <w:tcPr>
            <w:tcW w:w="2050" w:type="dxa"/>
          </w:tcPr>
          <w:p w14:paraId="0153D03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Cara bayar BPJS</w:t>
            </w:r>
          </w:p>
        </w:tc>
        <w:tc>
          <w:tcPr>
            <w:tcW w:w="4100" w:type="dxa"/>
          </w:tcPr>
          <w:p w14:paraId="0767472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registrasi untuk antrian BPJS → + Pasien Baru.</w:t>
            </w:r>
          </w:p>
          <w:p w14:paraId="2021DBC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Periksa Jenis Pembayaran.</w:t>
            </w:r>
          </w:p>
          <w:p w14:paraId="4DF9CF4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Kosongkan No. BPJS → Simpan.</w:t>
            </w:r>
          </w:p>
          <w:p w14:paraId="0392A94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4. Isi 12 digit → Simpan.</w:t>
            </w:r>
          </w:p>
        </w:tc>
        <w:tc>
          <w:tcPr>
            <w:tcW w:w="1850" w:type="dxa"/>
          </w:tcPr>
          <w:p w14:paraId="2C750B5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Antrian BPJS</w:t>
            </w:r>
          </w:p>
        </w:tc>
        <w:tc>
          <w:tcPr>
            <w:tcW w:w="3538" w:type="dxa"/>
          </w:tcPr>
          <w:p w14:paraId="21400C4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BPJS terpilih otomatis dan kolom No. BPJS tampil.</w:t>
            </w:r>
          </w:p>
          <w:p w14:paraId="3124B2B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"No. BPJS wajib diisi untuk pasien dengan cara bayar BPJS." / "No. BPJS harus 13 digit."</w:t>
            </w:r>
          </w:p>
        </w:tc>
        <w:tc>
          <w:tcPr>
            <w:tcW w:w="1500" w:type="dxa"/>
          </w:tcPr>
          <w:p w14:paraId="67E856D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759545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904A72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5FD473B7" w14:textId="77777777">
        <w:trPr>
          <w:cantSplit/>
        </w:trPr>
        <w:tc>
          <w:tcPr>
            <w:tcW w:w="950" w:type="dxa"/>
          </w:tcPr>
          <w:p w14:paraId="0AB68BF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REG-14</w:t>
            </w:r>
          </w:p>
        </w:tc>
        <w:tc>
          <w:tcPr>
            <w:tcW w:w="2050" w:type="dxa"/>
          </w:tcPr>
          <w:p w14:paraId="1823688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Simpan pasien baru lengkap (RM 1)</w:t>
            </w:r>
          </w:p>
        </w:tc>
        <w:tc>
          <w:tcPr>
            <w:tcW w:w="4100" w:type="dxa"/>
          </w:tcPr>
          <w:p w14:paraId="216DE3E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Isi seluruh bagian: Data Pribadi, Alamat (jalan/RT/RW), Status Sosial Ekonomi (pekerjaan, pendidikan, tinggal bersama, kondisi rumah, tempat kerja), Jenis Pembayaran, Penanggung Jawab (klik "sama dengan alamat pasien"), Sumber Informasi.</w:t>
            </w:r>
          </w:p>
          <w:p w14:paraId="0FCDCF9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Klik Simpan &amp; Pilih Pasien.</w:t>
            </w:r>
          </w:p>
        </w:tc>
        <w:tc>
          <w:tcPr>
            <w:tcW w:w="1850" w:type="dxa"/>
          </w:tcPr>
          <w:p w14:paraId="65A2B60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NIK 7172064406140002, BPJS 0001234567890</w:t>
            </w:r>
          </w:p>
        </w:tc>
        <w:tc>
          <w:tcPr>
            <w:tcW w:w="3538" w:type="dxa"/>
          </w:tcPr>
          <w:p w14:paraId="2E2E8F1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Modal tertutup; pasien baru terpilih dengan No. RM baru.</w:t>
            </w:r>
          </w:p>
          <w:p w14:paraId="4B33A5E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Seluruh isian tersimpan (cek di Data Pasien › Detail).</w:t>
            </w:r>
          </w:p>
          <w:p w14:paraId="176FFB7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Status Sosial Ekonomi hanya ada di modal, tidak ada di form registrasi utama.</w:t>
            </w:r>
          </w:p>
        </w:tc>
        <w:tc>
          <w:tcPr>
            <w:tcW w:w="1500" w:type="dxa"/>
          </w:tcPr>
          <w:p w14:paraId="3E0DC8D6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1DE88B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12FBF8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44173F4" w14:textId="77777777">
        <w:trPr>
          <w:cantSplit/>
        </w:trPr>
        <w:tc>
          <w:tcPr>
            <w:tcW w:w="950" w:type="dxa"/>
          </w:tcPr>
          <w:p w14:paraId="7468181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REG-15</w:t>
            </w:r>
          </w:p>
        </w:tc>
        <w:tc>
          <w:tcPr>
            <w:tcW w:w="2050" w:type="dxa"/>
          </w:tcPr>
          <w:p w14:paraId="5871C1D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NIK sudah terdaftar</w:t>
            </w:r>
          </w:p>
        </w:tc>
        <w:tc>
          <w:tcPr>
            <w:tcW w:w="4100" w:type="dxa"/>
          </w:tcPr>
          <w:p w14:paraId="1F261CA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Pada modal Pasien Baru ketik NIK pasien yang sudah ada.</w:t>
            </w:r>
          </w:p>
          <w:p w14:paraId="14266B2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Klik "Gunakan pasien ini".</w:t>
            </w:r>
          </w:p>
        </w:tc>
        <w:tc>
          <w:tcPr>
            <w:tcW w:w="1850" w:type="dxa"/>
          </w:tcPr>
          <w:p w14:paraId="20E9259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NIK dari REG-14</w:t>
            </w:r>
          </w:p>
        </w:tc>
        <w:tc>
          <w:tcPr>
            <w:tcW w:w="3538" w:type="dxa"/>
          </w:tcPr>
          <w:p w14:paraId="2B52C4D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Peringatan "NIK ini milik … (No. RM …)".</w:t>
            </w:r>
          </w:p>
          <w:p w14:paraId="2156BA3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Modal tertutup dan pasien lama terpilih (tidak membuat data ganda).</w:t>
            </w:r>
          </w:p>
        </w:tc>
        <w:tc>
          <w:tcPr>
            <w:tcW w:w="1500" w:type="dxa"/>
          </w:tcPr>
          <w:p w14:paraId="17335DE0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8A5183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09DE40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509743C" w14:textId="77777777">
        <w:trPr>
          <w:cantSplit/>
        </w:trPr>
        <w:tc>
          <w:tcPr>
            <w:tcW w:w="950" w:type="dxa"/>
          </w:tcPr>
          <w:p w14:paraId="7E0A0CD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REG-16</w:t>
            </w:r>
          </w:p>
        </w:tc>
        <w:tc>
          <w:tcPr>
            <w:tcW w:w="2050" w:type="dxa"/>
          </w:tcPr>
          <w:p w14:paraId="629B6C9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No. BPJS sudah dipakai</w:t>
            </w:r>
          </w:p>
        </w:tc>
        <w:tc>
          <w:tcPr>
            <w:tcW w:w="4100" w:type="dxa"/>
          </w:tcPr>
          <w:p w14:paraId="7FA1F0F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Daftarkan pasien lain dengan No. BPJS yang sama.</w:t>
            </w:r>
          </w:p>
        </w:tc>
        <w:tc>
          <w:tcPr>
            <w:tcW w:w="1850" w:type="dxa"/>
          </w:tcPr>
          <w:p w14:paraId="02A6F7B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BPJS 0001234567890</w:t>
            </w:r>
          </w:p>
        </w:tc>
        <w:tc>
          <w:tcPr>
            <w:tcW w:w="3538" w:type="dxa"/>
          </w:tcPr>
          <w:p w14:paraId="5A7A379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Ditolak: "No. BPJS sudah terdaftar atas nama …".</w:t>
            </w:r>
          </w:p>
        </w:tc>
        <w:tc>
          <w:tcPr>
            <w:tcW w:w="1500" w:type="dxa"/>
          </w:tcPr>
          <w:p w14:paraId="1DB29AD5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7EAB01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1729D4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344094F" w14:textId="77777777">
        <w:trPr>
          <w:cantSplit/>
        </w:trPr>
        <w:tc>
          <w:tcPr>
            <w:tcW w:w="950" w:type="dxa"/>
          </w:tcPr>
          <w:p w14:paraId="26BCCC6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REG-17</w:t>
            </w:r>
          </w:p>
        </w:tc>
        <w:tc>
          <w:tcPr>
            <w:tcW w:w="2050" w:type="dxa"/>
          </w:tcPr>
          <w:p w14:paraId="33FB7F5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Simpan registrasi tanpa pasien</w:t>
            </w:r>
          </w:p>
        </w:tc>
        <w:tc>
          <w:tcPr>
            <w:tcW w:w="4100" w:type="dxa"/>
          </w:tcPr>
          <w:p w14:paraId="5251DFB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Pilih dokter tanpa memilih pasien → Simpan Registrasi.</w:t>
            </w:r>
          </w:p>
        </w:tc>
        <w:tc>
          <w:tcPr>
            <w:tcW w:w="1850" w:type="dxa"/>
          </w:tcPr>
          <w:p w14:paraId="2A011E0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07EA514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Peringatan "Pilih pasien terlebih dahulu, atau daftarkan pasien baru."</w:t>
            </w:r>
          </w:p>
        </w:tc>
        <w:tc>
          <w:tcPr>
            <w:tcW w:w="1500" w:type="dxa"/>
          </w:tcPr>
          <w:p w14:paraId="433DF7D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B5A29D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D04913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4FFA98D" w14:textId="77777777">
        <w:trPr>
          <w:cantSplit/>
        </w:trPr>
        <w:tc>
          <w:tcPr>
            <w:tcW w:w="950" w:type="dxa"/>
          </w:tcPr>
          <w:p w14:paraId="6425C7C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lastRenderedPageBreak/>
              <w:t>REG-18</w:t>
            </w:r>
          </w:p>
        </w:tc>
        <w:tc>
          <w:tcPr>
            <w:tcW w:w="2050" w:type="dxa"/>
          </w:tcPr>
          <w:p w14:paraId="186D2FD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Data Pasien — pencarian</w:t>
            </w:r>
          </w:p>
        </w:tc>
        <w:tc>
          <w:tcPr>
            <w:tcW w:w="4100" w:type="dxa"/>
          </w:tcPr>
          <w:p w14:paraId="2FD0940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Pendaftaran › Data Pasien.</w:t>
            </w:r>
          </w:p>
          <w:p w14:paraId="6FCBE3B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Cari berturut-turut dengan No. RM, NIK, No. BPJS, nama.</w:t>
            </w:r>
          </w:p>
        </w:tc>
        <w:tc>
          <w:tcPr>
            <w:tcW w:w="1850" w:type="dxa"/>
          </w:tcPr>
          <w:p w14:paraId="7BEB405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REG-14</w:t>
            </w:r>
          </w:p>
        </w:tc>
        <w:tc>
          <w:tcPr>
            <w:tcW w:w="3538" w:type="dxa"/>
          </w:tcPr>
          <w:p w14:paraId="0B101C4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ditemukan untuk setiap kata kunci; kolom No. RM, Nama, NIK, No. BPJS, JK, Tgl. Lahir, Cara Bayar, Alamat tampil.</w:t>
            </w:r>
          </w:p>
        </w:tc>
        <w:tc>
          <w:tcPr>
            <w:tcW w:w="1500" w:type="dxa"/>
          </w:tcPr>
          <w:p w14:paraId="0418AA95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154B5C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9CD534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D835AAD" w14:textId="77777777">
        <w:trPr>
          <w:cantSplit/>
        </w:trPr>
        <w:tc>
          <w:tcPr>
            <w:tcW w:w="950" w:type="dxa"/>
          </w:tcPr>
          <w:p w14:paraId="5F183DE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REG-19</w:t>
            </w:r>
          </w:p>
        </w:tc>
        <w:tc>
          <w:tcPr>
            <w:tcW w:w="2050" w:type="dxa"/>
          </w:tcPr>
          <w:p w14:paraId="400B527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Data Pasien — detail &amp; riwayat</w:t>
            </w:r>
          </w:p>
        </w:tc>
        <w:tc>
          <w:tcPr>
            <w:tcW w:w="4100" w:type="dxa"/>
          </w:tcPr>
          <w:p w14:paraId="0D672B4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Detail pada pasien.</w:t>
            </w:r>
          </w:p>
        </w:tc>
        <w:tc>
          <w:tcPr>
            <w:tcW w:w="1850" w:type="dxa"/>
          </w:tcPr>
          <w:p w14:paraId="49F4BF7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REG-14</w:t>
            </w:r>
          </w:p>
        </w:tc>
        <w:tc>
          <w:tcPr>
            <w:tcW w:w="3538" w:type="dxa"/>
          </w:tcPr>
          <w:p w14:paraId="4D618B7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Identitas RM 1 lengkap dan tabel Riwayat Kunjungan (tanggal, no. antrian, poli, dokter, penjamin, status).</w:t>
            </w:r>
          </w:p>
        </w:tc>
        <w:tc>
          <w:tcPr>
            <w:tcW w:w="1500" w:type="dxa"/>
          </w:tcPr>
          <w:p w14:paraId="3231767B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E9B236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0A8F9C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386DCE0" w14:textId="77777777">
        <w:trPr>
          <w:cantSplit/>
        </w:trPr>
        <w:tc>
          <w:tcPr>
            <w:tcW w:w="950" w:type="dxa"/>
          </w:tcPr>
          <w:p w14:paraId="733A83B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REG-20</w:t>
            </w:r>
          </w:p>
        </w:tc>
        <w:tc>
          <w:tcPr>
            <w:tcW w:w="2050" w:type="dxa"/>
          </w:tcPr>
          <w:p w14:paraId="26DB569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Data Pasien — ubah data</w:t>
            </w:r>
          </w:p>
        </w:tc>
        <w:tc>
          <w:tcPr>
            <w:tcW w:w="4100" w:type="dxa"/>
          </w:tcPr>
          <w:p w14:paraId="47960D1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Ubah, ganti alamat jalan &amp; status sosial ekonomi → Simpan.</w:t>
            </w:r>
          </w:p>
          <w:p w14:paraId="628004B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Kosongkan No. BPJS pada cara bayar BPJS → Simpan.</w:t>
            </w:r>
          </w:p>
        </w:tc>
        <w:tc>
          <w:tcPr>
            <w:tcW w:w="1850" w:type="dxa"/>
          </w:tcPr>
          <w:p w14:paraId="6441BB8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REG-14</w:t>
            </w:r>
          </w:p>
        </w:tc>
        <w:tc>
          <w:tcPr>
            <w:tcW w:w="3538" w:type="dxa"/>
          </w:tcPr>
          <w:p w14:paraId="48C3AB6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Pesan "Data pasien diperbarui."; alamat lengkap tersusun ulang.</w:t>
            </w:r>
          </w:p>
          <w:p w14:paraId="1592FF8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Validasi yang sama dengan modal pasien baru berlaku.</w:t>
            </w:r>
          </w:p>
        </w:tc>
        <w:tc>
          <w:tcPr>
            <w:tcW w:w="1500" w:type="dxa"/>
          </w:tcPr>
          <w:p w14:paraId="4360F272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941DF8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F29D96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9852A26" w14:textId="77777777">
        <w:trPr>
          <w:cantSplit/>
        </w:trPr>
        <w:tc>
          <w:tcPr>
            <w:tcW w:w="950" w:type="dxa"/>
          </w:tcPr>
          <w:p w14:paraId="57D452B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REG-21</w:t>
            </w:r>
          </w:p>
        </w:tc>
        <w:tc>
          <w:tcPr>
            <w:tcW w:w="2050" w:type="dxa"/>
          </w:tcPr>
          <w:p w14:paraId="0776326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Cetak RM 1</w:t>
            </w:r>
          </w:p>
        </w:tc>
        <w:tc>
          <w:tcPr>
            <w:tcW w:w="4100" w:type="dxa"/>
          </w:tcPr>
          <w:p w14:paraId="5C78D09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Pada detail pasien klik Cetak RM 1.</w:t>
            </w:r>
          </w:p>
        </w:tc>
        <w:tc>
          <w:tcPr>
            <w:tcW w:w="1850" w:type="dxa"/>
          </w:tcPr>
          <w:p w14:paraId="21E81B8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REG-14</w:t>
            </w:r>
          </w:p>
        </w:tc>
        <w:tc>
          <w:tcPr>
            <w:tcW w:w="3538" w:type="dxa"/>
          </w:tcPr>
          <w:p w14:paraId="6074297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Formulir RM 1 dengan kop RS, kotak pilihan tercentang sesuai data, dan kolom tanda tangan.</w:t>
            </w:r>
          </w:p>
        </w:tc>
        <w:tc>
          <w:tcPr>
            <w:tcW w:w="1500" w:type="dxa"/>
          </w:tcPr>
          <w:p w14:paraId="6367688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122335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818C68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24AEA602" w14:textId="77777777" w:rsidR="001D0E14" w:rsidRDefault="001D0E14">
      <w:pPr>
        <w:spacing w:after="60"/>
      </w:pPr>
    </w:p>
    <w:p w14:paraId="5B236906" w14:textId="77777777" w:rsidR="001D0E14" w:rsidRDefault="004B45F4">
      <w:pPr>
        <w:pStyle w:val="Heading2"/>
        <w:pageBreakBefore/>
      </w:pPr>
      <w:bookmarkStart w:id="23" w:name="_Toc241963757"/>
      <w:r>
        <w:lastRenderedPageBreak/>
        <w:t>5.3 Kewenangan Perawat</w:t>
      </w:r>
      <w:bookmarkEnd w:id="23"/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500"/>
        <w:gridCol w:w="2500"/>
        <w:gridCol w:w="1200"/>
        <w:gridCol w:w="9838"/>
      </w:tblGrid>
      <w:tr w:rsidR="001D0E14" w14:paraId="3319858B" w14:textId="77777777">
        <w:trPr>
          <w:cantSplit/>
        </w:trPr>
        <w:tc>
          <w:tcPr>
            <w:tcW w:w="1500" w:type="dxa"/>
            <w:shd w:val="clear" w:color="auto" w:fill="F1F3F9"/>
          </w:tcPr>
          <w:p w14:paraId="7881044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Akun uji</w:t>
            </w:r>
          </w:p>
        </w:tc>
        <w:tc>
          <w:tcPr>
            <w:tcW w:w="2500" w:type="dxa"/>
          </w:tcPr>
          <w:p w14:paraId="088D6C9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perawat / perawat</w:t>
            </w:r>
          </w:p>
        </w:tc>
        <w:tc>
          <w:tcPr>
            <w:tcW w:w="1200" w:type="dxa"/>
            <w:shd w:val="clear" w:color="auto" w:fill="F1F3F9"/>
          </w:tcPr>
          <w:p w14:paraId="348A8B4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Menu</w:t>
            </w:r>
          </w:p>
        </w:tc>
        <w:tc>
          <w:tcPr>
            <w:tcW w:w="9838" w:type="dxa"/>
          </w:tcPr>
          <w:p w14:paraId="420E211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Skrining Awal · Triase · Skrining Keperawatan · Rawat Inap · Laboratorium · Radiologi</w:t>
            </w:r>
          </w:p>
        </w:tc>
      </w:tr>
      <w:tr w:rsidR="001D0E14" w14:paraId="5F9E71BB" w14:textId="77777777">
        <w:trPr>
          <w:cantSplit/>
        </w:trPr>
        <w:tc>
          <w:tcPr>
            <w:tcW w:w="1500" w:type="dxa"/>
            <w:shd w:val="clear" w:color="auto" w:fill="F1F3F9"/>
          </w:tcPr>
          <w:p w14:paraId="7524F2D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Alur kerja</w:t>
            </w:r>
          </w:p>
        </w:tc>
        <w:tc>
          <w:tcPr>
            <w:tcW w:w="13538" w:type="dxa"/>
            <w:gridSpan w:val="3"/>
          </w:tcPr>
          <w:p w14:paraId="25844D8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Rawat jalan: panggil &amp; skrining → antrian ke Dokter  →  IGD: triase → skrining keperawatan / RM 2.1.1  →  Penunjang: panggil &amp; teruskan  →  Rawat inap: setujui booking → pindah kamar → verifikasi check out</w:t>
            </w:r>
          </w:p>
        </w:tc>
      </w:tr>
    </w:tbl>
    <w:p w14:paraId="5C7DF649" w14:textId="77777777" w:rsidR="001D0E14" w:rsidRDefault="001D0E14">
      <w:pPr>
        <w:spacing w:after="60"/>
      </w:pP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50"/>
        <w:gridCol w:w="2050"/>
        <w:gridCol w:w="4100"/>
        <w:gridCol w:w="1850"/>
        <w:gridCol w:w="3538"/>
        <w:gridCol w:w="1500"/>
        <w:gridCol w:w="1050"/>
      </w:tblGrid>
      <w:tr w:rsidR="001D0E14" w14:paraId="39EFBD46" w14:textId="77777777">
        <w:trPr>
          <w:cantSplit/>
          <w:tblHeader/>
        </w:trPr>
        <w:tc>
          <w:tcPr>
            <w:tcW w:w="950" w:type="dxa"/>
            <w:shd w:val="clear" w:color="auto" w:fill="1F2A6B"/>
          </w:tcPr>
          <w:p w14:paraId="675E492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ID</w:t>
            </w:r>
          </w:p>
        </w:tc>
        <w:tc>
          <w:tcPr>
            <w:tcW w:w="2050" w:type="dxa"/>
            <w:shd w:val="clear" w:color="auto" w:fill="1F2A6B"/>
          </w:tcPr>
          <w:p w14:paraId="272A2A7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Skenario</w:t>
            </w:r>
          </w:p>
        </w:tc>
        <w:tc>
          <w:tcPr>
            <w:tcW w:w="4100" w:type="dxa"/>
            <w:shd w:val="clear" w:color="auto" w:fill="1F2A6B"/>
          </w:tcPr>
          <w:p w14:paraId="17AB553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Langkah Pengujian</w:t>
            </w:r>
          </w:p>
        </w:tc>
        <w:tc>
          <w:tcPr>
            <w:tcW w:w="1850" w:type="dxa"/>
            <w:shd w:val="clear" w:color="auto" w:fill="1F2A6B"/>
          </w:tcPr>
          <w:p w14:paraId="22F11E3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Data Uji</w:t>
            </w:r>
          </w:p>
        </w:tc>
        <w:tc>
          <w:tcPr>
            <w:tcW w:w="3538" w:type="dxa"/>
            <w:shd w:val="clear" w:color="auto" w:fill="1F2A6B"/>
          </w:tcPr>
          <w:p w14:paraId="1720C16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1500" w:type="dxa"/>
            <w:shd w:val="clear" w:color="auto" w:fill="1F2A6B"/>
          </w:tcPr>
          <w:p w14:paraId="5EA95B3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050" w:type="dxa"/>
            <w:shd w:val="clear" w:color="auto" w:fill="1F2A6B"/>
          </w:tcPr>
          <w:p w14:paraId="221C7CE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4502FFF3" w14:textId="77777777">
        <w:trPr>
          <w:cantSplit/>
        </w:trPr>
        <w:tc>
          <w:tcPr>
            <w:tcW w:w="950" w:type="dxa"/>
          </w:tcPr>
          <w:p w14:paraId="3D3CF1B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PRW-01</w:t>
            </w:r>
          </w:p>
        </w:tc>
        <w:tc>
          <w:tcPr>
            <w:tcW w:w="2050" w:type="dxa"/>
          </w:tcPr>
          <w:p w14:paraId="661281D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Daftar skrining awal</w:t>
            </w:r>
          </w:p>
        </w:tc>
        <w:tc>
          <w:tcPr>
            <w:tcW w:w="4100" w:type="dxa"/>
          </w:tcPr>
          <w:p w14:paraId="6F0B754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Rawat Jalan › Skrining Awal.</w:t>
            </w:r>
          </w:p>
        </w:tc>
        <w:tc>
          <w:tcPr>
            <w:tcW w:w="1850" w:type="dxa"/>
          </w:tcPr>
          <w:p w14:paraId="259E5D9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hasil REG-08</w:t>
            </w:r>
          </w:p>
        </w:tc>
        <w:tc>
          <w:tcPr>
            <w:tcW w:w="3538" w:type="dxa"/>
          </w:tcPr>
          <w:p w14:paraId="477A149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rawat jalan yang sudah diregistrasi tampil di "Menunggu Skrining" (pasien IGD/IRDO tidak tampil di sini).</w:t>
            </w:r>
          </w:p>
          <w:p w14:paraId="3174ECC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Tombol Panggil &amp; Skrining tampil; tautan data pasien di dropdown.</w:t>
            </w:r>
          </w:p>
        </w:tc>
        <w:tc>
          <w:tcPr>
            <w:tcW w:w="1500" w:type="dxa"/>
          </w:tcPr>
          <w:p w14:paraId="6DAC54CC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73E136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37AB1C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6A30F9E" w14:textId="77777777">
        <w:trPr>
          <w:cantSplit/>
        </w:trPr>
        <w:tc>
          <w:tcPr>
            <w:tcW w:w="950" w:type="dxa"/>
          </w:tcPr>
          <w:p w14:paraId="1F21F36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PRW-02</w:t>
            </w:r>
          </w:p>
        </w:tc>
        <w:tc>
          <w:tcPr>
            <w:tcW w:w="2050" w:type="dxa"/>
          </w:tcPr>
          <w:p w14:paraId="7483A65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Panggil skrining</w:t>
            </w:r>
          </w:p>
        </w:tc>
        <w:tc>
          <w:tcPr>
            <w:tcW w:w="4100" w:type="dxa"/>
          </w:tcPr>
          <w:p w14:paraId="7991FF7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Panggil.</w:t>
            </w:r>
          </w:p>
        </w:tc>
        <w:tc>
          <w:tcPr>
            <w:tcW w:w="1850" w:type="dxa"/>
          </w:tcPr>
          <w:p w14:paraId="7103908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30CBE8A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Suara "Nomor antrian … silahkan menuju pemeriksaan"; tampil di Layar Antrian.</w:t>
            </w:r>
          </w:p>
        </w:tc>
        <w:tc>
          <w:tcPr>
            <w:tcW w:w="1500" w:type="dxa"/>
          </w:tcPr>
          <w:p w14:paraId="19A91A46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761AD7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948BDB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2934C83" w14:textId="77777777">
        <w:trPr>
          <w:cantSplit/>
        </w:trPr>
        <w:tc>
          <w:tcPr>
            <w:tcW w:w="950" w:type="dxa"/>
          </w:tcPr>
          <w:p w14:paraId="389AD6B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PRW-03</w:t>
            </w:r>
          </w:p>
        </w:tc>
        <w:tc>
          <w:tcPr>
            <w:tcW w:w="2050" w:type="dxa"/>
          </w:tcPr>
          <w:p w14:paraId="272C452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Isi skrining awal</w:t>
            </w:r>
          </w:p>
        </w:tc>
        <w:tc>
          <w:tcPr>
            <w:tcW w:w="4100" w:type="dxa"/>
          </w:tcPr>
          <w:p w14:paraId="6864FF9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Skrining.</w:t>
            </w:r>
          </w:p>
          <w:p w14:paraId="05AE46A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Isi tanda vital, tinggi &amp; berat badan, skala nyeri, risiko jatuh, status psikologis, riwayat alergi, rencana asuhan.</w:t>
            </w:r>
          </w:p>
          <w:p w14:paraId="09DA609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Simpan.</w:t>
            </w:r>
          </w:p>
        </w:tc>
        <w:tc>
          <w:tcPr>
            <w:tcW w:w="1850" w:type="dxa"/>
          </w:tcPr>
          <w:p w14:paraId="19B889D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TB 160 cm, BB 60 kg</w:t>
            </w:r>
          </w:p>
        </w:tc>
        <w:tc>
          <w:tcPr>
            <w:tcW w:w="3538" w:type="dxa"/>
          </w:tcPr>
          <w:p w14:paraId="578C3EF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IMT dihitung otomatis (≈ 23,4).</w:t>
            </w:r>
          </w:p>
          <w:p w14:paraId="3A5959D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Bagian Status Sosial Ekonomi tidak ada di formulir.</w:t>
            </w:r>
          </w:p>
          <w:p w14:paraId="10D9209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pindah ke "Sudah Diskrining"; posisi antrian Dokter.</w:t>
            </w:r>
          </w:p>
        </w:tc>
        <w:tc>
          <w:tcPr>
            <w:tcW w:w="1500" w:type="dxa"/>
          </w:tcPr>
          <w:p w14:paraId="74C5231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9E107F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8FAA4D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CCBA0D3" w14:textId="77777777">
        <w:trPr>
          <w:cantSplit/>
        </w:trPr>
        <w:tc>
          <w:tcPr>
            <w:tcW w:w="950" w:type="dxa"/>
          </w:tcPr>
          <w:p w14:paraId="07EB071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PRW-04</w:t>
            </w:r>
          </w:p>
        </w:tc>
        <w:tc>
          <w:tcPr>
            <w:tcW w:w="2050" w:type="dxa"/>
          </w:tcPr>
          <w:p w14:paraId="5E7C04D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Ubah skrining</w:t>
            </w:r>
          </w:p>
        </w:tc>
        <w:tc>
          <w:tcPr>
            <w:tcW w:w="4100" w:type="dxa"/>
          </w:tcPr>
          <w:p w14:paraId="56D1FC1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Pada "Sudah Diskrining" klik Edit, ubah tekanan darah, simpan.</w:t>
            </w:r>
          </w:p>
        </w:tc>
        <w:tc>
          <w:tcPr>
            <w:tcW w:w="1850" w:type="dxa"/>
          </w:tcPr>
          <w:p w14:paraId="50C0548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7D784B0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Perubahan tersimpan.</w:t>
            </w:r>
          </w:p>
        </w:tc>
        <w:tc>
          <w:tcPr>
            <w:tcW w:w="1500" w:type="dxa"/>
          </w:tcPr>
          <w:p w14:paraId="0AE4743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94C105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61ACA3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5E2D6874" w14:textId="77777777">
        <w:trPr>
          <w:cantSplit/>
        </w:trPr>
        <w:tc>
          <w:tcPr>
            <w:tcW w:w="950" w:type="dxa"/>
          </w:tcPr>
          <w:p w14:paraId="2AE5B59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PRW-05</w:t>
            </w:r>
          </w:p>
        </w:tc>
        <w:tc>
          <w:tcPr>
            <w:tcW w:w="2050" w:type="dxa"/>
          </w:tcPr>
          <w:p w14:paraId="4973395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Triase IGD</w:t>
            </w:r>
          </w:p>
        </w:tc>
        <w:tc>
          <w:tcPr>
            <w:tcW w:w="4100" w:type="dxa"/>
          </w:tcPr>
          <w:p w14:paraId="646BAB4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Gawat Darurat › Triase.</w:t>
            </w:r>
          </w:p>
          <w:p w14:paraId="11959EA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Pilih pasien IGD/IRDO yang sudah diregistrasi → isi asesmen triase → simpan.</w:t>
            </w:r>
          </w:p>
        </w:tc>
        <w:tc>
          <w:tcPr>
            <w:tcW w:w="1850" w:type="dxa"/>
          </w:tcPr>
          <w:p w14:paraId="33F33AF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Poli IGD</w:t>
            </w:r>
          </w:p>
        </w:tc>
        <w:tc>
          <w:tcPr>
            <w:tcW w:w="3538" w:type="dxa"/>
          </w:tcPr>
          <w:p w14:paraId="1528E8B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Data triase tersimpan; pasien siap untuk skrining keperawatan.</w:t>
            </w:r>
          </w:p>
        </w:tc>
        <w:tc>
          <w:tcPr>
            <w:tcW w:w="1500" w:type="dxa"/>
          </w:tcPr>
          <w:p w14:paraId="5D74CB62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4AB680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EC3F22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D9EF96E" w14:textId="77777777">
        <w:trPr>
          <w:cantSplit/>
        </w:trPr>
        <w:tc>
          <w:tcPr>
            <w:tcW w:w="950" w:type="dxa"/>
          </w:tcPr>
          <w:p w14:paraId="0F0D236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PRW-06</w:t>
            </w:r>
          </w:p>
        </w:tc>
        <w:tc>
          <w:tcPr>
            <w:tcW w:w="2050" w:type="dxa"/>
          </w:tcPr>
          <w:p w14:paraId="0612EFA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Skrining keperawatan IGD</w:t>
            </w:r>
          </w:p>
        </w:tc>
        <w:tc>
          <w:tcPr>
            <w:tcW w:w="4100" w:type="dxa"/>
          </w:tcPr>
          <w:p w14:paraId="1F814C2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Skrining Keperawatan.</w:t>
            </w:r>
          </w:p>
          <w:p w14:paraId="3E52AC7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Isi skrining untuk pasien IGD → simpan → Cetak.</w:t>
            </w:r>
          </w:p>
        </w:tc>
        <w:tc>
          <w:tcPr>
            <w:tcW w:w="1850" w:type="dxa"/>
          </w:tcPr>
          <w:p w14:paraId="04AF0B3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PRW-05</w:t>
            </w:r>
          </w:p>
        </w:tc>
        <w:tc>
          <w:tcPr>
            <w:tcW w:w="3538" w:type="dxa"/>
          </w:tcPr>
          <w:p w14:paraId="4A4E7A2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Skrining tersimpan dan dapat dicetak; pasien tampil di daftar Pemeriksaan Dokter IGD.</w:t>
            </w:r>
          </w:p>
        </w:tc>
        <w:tc>
          <w:tcPr>
            <w:tcW w:w="1500" w:type="dxa"/>
          </w:tcPr>
          <w:p w14:paraId="3FB1DC7A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563FCC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7E52A9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7181291" w14:textId="77777777">
        <w:trPr>
          <w:cantSplit/>
        </w:trPr>
        <w:tc>
          <w:tcPr>
            <w:tcW w:w="950" w:type="dxa"/>
          </w:tcPr>
          <w:p w14:paraId="56D3DB5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PRW-07</w:t>
            </w:r>
          </w:p>
        </w:tc>
        <w:tc>
          <w:tcPr>
            <w:tcW w:w="2050" w:type="dxa"/>
          </w:tcPr>
          <w:p w14:paraId="18932F9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Hapus triase yang sudah lanjut</w:t>
            </w:r>
          </w:p>
        </w:tc>
        <w:tc>
          <w:tcPr>
            <w:tcW w:w="4100" w:type="dxa"/>
          </w:tcPr>
          <w:p w14:paraId="61948AA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Hapus data triase pasien yang sudah memiliki skrining keperawatan.</w:t>
            </w:r>
          </w:p>
        </w:tc>
        <w:tc>
          <w:tcPr>
            <w:tcW w:w="1850" w:type="dxa"/>
          </w:tcPr>
          <w:p w14:paraId="1A98966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PRW-06</w:t>
            </w:r>
          </w:p>
        </w:tc>
        <w:tc>
          <w:tcPr>
            <w:tcW w:w="3538" w:type="dxa"/>
          </w:tcPr>
          <w:p w14:paraId="6ACF479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Ditolak: "Tidak bisa dihapus — skrining keperawatan sudah direkam untuk kunjungan ini."</w:t>
            </w:r>
          </w:p>
        </w:tc>
        <w:tc>
          <w:tcPr>
            <w:tcW w:w="1500" w:type="dxa"/>
          </w:tcPr>
          <w:p w14:paraId="2CFB031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4B3487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CF03B1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19DBE6C" w14:textId="77777777">
        <w:trPr>
          <w:cantSplit/>
        </w:trPr>
        <w:tc>
          <w:tcPr>
            <w:tcW w:w="950" w:type="dxa"/>
          </w:tcPr>
          <w:p w14:paraId="418CE80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PRW-08</w:t>
            </w:r>
          </w:p>
        </w:tc>
        <w:tc>
          <w:tcPr>
            <w:tcW w:w="2050" w:type="dxa"/>
          </w:tcPr>
          <w:p w14:paraId="55AEBDA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Pengkajian IRDO (RM 2.1.1)</w:t>
            </w:r>
          </w:p>
        </w:tc>
        <w:tc>
          <w:tcPr>
            <w:tcW w:w="4100" w:type="dxa"/>
          </w:tcPr>
          <w:p w14:paraId="2BAE400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Untuk pasien IGD IRDO isi Pengkajian Awal Kebidanan &amp; Kandungan → simpan → cetak.</w:t>
            </w:r>
          </w:p>
        </w:tc>
        <w:tc>
          <w:tcPr>
            <w:tcW w:w="1850" w:type="dxa"/>
          </w:tcPr>
          <w:p w14:paraId="56DA30C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IGD IRDO</w:t>
            </w:r>
          </w:p>
        </w:tc>
        <w:tc>
          <w:tcPr>
            <w:tcW w:w="3538" w:type="dxa"/>
          </w:tcPr>
          <w:p w14:paraId="0B8DB73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Formulir RM 2.1.1 tersimpan dan tercetak.</w:t>
            </w:r>
          </w:p>
        </w:tc>
        <w:tc>
          <w:tcPr>
            <w:tcW w:w="1500" w:type="dxa"/>
          </w:tcPr>
          <w:p w14:paraId="56BA243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E0C92D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36A572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41CEBF7" w14:textId="77777777">
        <w:trPr>
          <w:cantSplit/>
        </w:trPr>
        <w:tc>
          <w:tcPr>
            <w:tcW w:w="950" w:type="dxa"/>
          </w:tcPr>
          <w:p w14:paraId="3B9EED8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PRW-09</w:t>
            </w:r>
          </w:p>
        </w:tc>
        <w:tc>
          <w:tcPr>
            <w:tcW w:w="2050" w:type="dxa"/>
          </w:tcPr>
          <w:p w14:paraId="5B0A578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Antrian laboratorium</w:t>
            </w:r>
          </w:p>
        </w:tc>
        <w:tc>
          <w:tcPr>
            <w:tcW w:w="4100" w:type="dxa"/>
          </w:tcPr>
          <w:p w14:paraId="36CC1AC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Dokter meneruskan pasien ke Laboratorium (DOK-06).</w:t>
            </w:r>
          </w:p>
          <w:p w14:paraId="4F2C042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Buka Penunjang › Laboratorium → Panggil.</w:t>
            </w:r>
          </w:p>
          <w:p w14:paraId="66A75CE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Teruskan ke Dokter (atau Kasir).</w:t>
            </w:r>
          </w:p>
        </w:tc>
        <w:tc>
          <w:tcPr>
            <w:tcW w:w="1850" w:type="dxa"/>
          </w:tcPr>
          <w:p w14:paraId="3DA3C78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DOK-06</w:t>
            </w:r>
          </w:p>
        </w:tc>
        <w:tc>
          <w:tcPr>
            <w:tcW w:w="3538" w:type="dxa"/>
          </w:tcPr>
          <w:p w14:paraId="4F29ABE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tampil di Laboratorium; suara "… menuju laboratorium".</w:t>
            </w:r>
          </w:p>
          <w:p w14:paraId="0CB4A96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Setelah diteruskan posisi berubah ke tujuan.</w:t>
            </w:r>
          </w:p>
        </w:tc>
        <w:tc>
          <w:tcPr>
            <w:tcW w:w="1500" w:type="dxa"/>
          </w:tcPr>
          <w:p w14:paraId="09D421F3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A2723F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A9BBFE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B18C645" w14:textId="77777777">
        <w:trPr>
          <w:cantSplit/>
        </w:trPr>
        <w:tc>
          <w:tcPr>
            <w:tcW w:w="950" w:type="dxa"/>
          </w:tcPr>
          <w:p w14:paraId="6495124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lastRenderedPageBreak/>
              <w:t>PRW-10</w:t>
            </w:r>
          </w:p>
        </w:tc>
        <w:tc>
          <w:tcPr>
            <w:tcW w:w="2050" w:type="dxa"/>
          </w:tcPr>
          <w:p w14:paraId="45EC47A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Antrian radiologi</w:t>
            </w:r>
          </w:p>
        </w:tc>
        <w:tc>
          <w:tcPr>
            <w:tcW w:w="4100" w:type="dxa"/>
          </w:tcPr>
          <w:p w14:paraId="14859B2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Ulangi PRW-09 pada menu Radiologi.</w:t>
            </w:r>
          </w:p>
        </w:tc>
        <w:tc>
          <w:tcPr>
            <w:tcW w:w="1850" w:type="dxa"/>
          </w:tcPr>
          <w:p w14:paraId="649EC81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3A6F03C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Sama seperti PRW-09 dengan tujuan radiologi.</w:t>
            </w:r>
          </w:p>
        </w:tc>
        <w:tc>
          <w:tcPr>
            <w:tcW w:w="1500" w:type="dxa"/>
          </w:tcPr>
          <w:p w14:paraId="4FF0D8EF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5BF3B6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4563AC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C79E71F" w14:textId="77777777">
        <w:trPr>
          <w:cantSplit/>
        </w:trPr>
        <w:tc>
          <w:tcPr>
            <w:tcW w:w="950" w:type="dxa"/>
          </w:tcPr>
          <w:p w14:paraId="707B1BE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PRW-11</w:t>
            </w:r>
          </w:p>
        </w:tc>
        <w:tc>
          <w:tcPr>
            <w:tcW w:w="2050" w:type="dxa"/>
          </w:tcPr>
          <w:p w14:paraId="3DEA812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Persetujuan booking rawat inap</w:t>
            </w:r>
          </w:p>
        </w:tc>
        <w:tc>
          <w:tcPr>
            <w:tcW w:w="4100" w:type="dxa"/>
          </w:tcPr>
          <w:p w14:paraId="68688D8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Rawat Inap; booking dari dokter tampil di bagian Booking.</w:t>
            </w:r>
          </w:p>
          <w:p w14:paraId="0E0B4DC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Klik Setujui, isi data masuk &amp; penanggung jawab → simpan.</w:t>
            </w:r>
          </w:p>
        </w:tc>
        <w:tc>
          <w:tcPr>
            <w:tcW w:w="1850" w:type="dxa"/>
          </w:tcPr>
          <w:p w14:paraId="62B30F2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Booking dari DOK-08</w:t>
            </w:r>
          </w:p>
        </w:tc>
        <w:tc>
          <w:tcPr>
            <w:tcW w:w="3538" w:type="dxa"/>
          </w:tcPr>
          <w:p w14:paraId="0A581DF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Pesan booking disetujui; kamar berubah Tidak Tersedia.</w:t>
            </w:r>
          </w:p>
          <w:p w14:paraId="7181357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pindah ke "Sedang Dirawat".</w:t>
            </w:r>
          </w:p>
        </w:tc>
        <w:tc>
          <w:tcPr>
            <w:tcW w:w="1500" w:type="dxa"/>
          </w:tcPr>
          <w:p w14:paraId="04ECCF54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BDA8CE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A5B528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4B2F57A" w14:textId="77777777">
        <w:trPr>
          <w:cantSplit/>
        </w:trPr>
        <w:tc>
          <w:tcPr>
            <w:tcW w:w="950" w:type="dxa"/>
          </w:tcPr>
          <w:p w14:paraId="6BA4878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PRW-12</w:t>
            </w:r>
          </w:p>
        </w:tc>
        <w:tc>
          <w:tcPr>
            <w:tcW w:w="2050" w:type="dxa"/>
          </w:tcPr>
          <w:p w14:paraId="21F0E64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Persetujuan tanpa penanggung jawab</w:t>
            </w:r>
          </w:p>
        </w:tc>
        <w:tc>
          <w:tcPr>
            <w:tcW w:w="4100" w:type="dxa"/>
          </w:tcPr>
          <w:p w14:paraId="31BF9C6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Kosongkan nama penanggung jawab → simpan.</w:t>
            </w:r>
          </w:p>
        </w:tc>
        <w:tc>
          <w:tcPr>
            <w:tcW w:w="1850" w:type="dxa"/>
          </w:tcPr>
          <w:p w14:paraId="1EDF9DA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03B06DD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Ditolak: "Nama penanggung jawab wajib diisi (dipakai di RM 1.3, RM 3 &amp; RM 4)."</w:t>
            </w:r>
          </w:p>
        </w:tc>
        <w:tc>
          <w:tcPr>
            <w:tcW w:w="1500" w:type="dxa"/>
          </w:tcPr>
          <w:p w14:paraId="22724D83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61458D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5A1A13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894924F" w14:textId="77777777">
        <w:trPr>
          <w:cantSplit/>
        </w:trPr>
        <w:tc>
          <w:tcPr>
            <w:tcW w:w="950" w:type="dxa"/>
          </w:tcPr>
          <w:p w14:paraId="2080272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PRW-13</w:t>
            </w:r>
          </w:p>
        </w:tc>
        <w:tc>
          <w:tcPr>
            <w:tcW w:w="2050" w:type="dxa"/>
          </w:tcPr>
          <w:p w14:paraId="6F6A06B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Tolak booking</w:t>
            </w:r>
          </w:p>
        </w:tc>
        <w:tc>
          <w:tcPr>
            <w:tcW w:w="4100" w:type="dxa"/>
          </w:tcPr>
          <w:p w14:paraId="5190594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Pada booking lain klik Tolak dan isi alasan.</w:t>
            </w:r>
          </w:p>
        </w:tc>
        <w:tc>
          <w:tcPr>
            <w:tcW w:w="1850" w:type="dxa"/>
          </w:tcPr>
          <w:p w14:paraId="29BD8E4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6808D87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Booking batal; kamar kembali Tersedia.</w:t>
            </w:r>
          </w:p>
        </w:tc>
        <w:tc>
          <w:tcPr>
            <w:tcW w:w="1500" w:type="dxa"/>
          </w:tcPr>
          <w:p w14:paraId="36654BC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7192FD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C4D326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0269D12" w14:textId="77777777">
        <w:trPr>
          <w:cantSplit/>
        </w:trPr>
        <w:tc>
          <w:tcPr>
            <w:tcW w:w="950" w:type="dxa"/>
          </w:tcPr>
          <w:p w14:paraId="06BDAD3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PRW-14</w:t>
            </w:r>
          </w:p>
        </w:tc>
        <w:tc>
          <w:tcPr>
            <w:tcW w:w="2050" w:type="dxa"/>
          </w:tcPr>
          <w:p w14:paraId="35AA68D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Cetak dokumen admisi</w:t>
            </w:r>
          </w:p>
        </w:tc>
        <w:tc>
          <w:tcPr>
            <w:tcW w:w="4100" w:type="dxa"/>
          </w:tcPr>
          <w:p w14:paraId="658444A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RM 1.3, RM 3, RM 4 pada pasien dirawat.</w:t>
            </w:r>
          </w:p>
        </w:tc>
        <w:tc>
          <w:tcPr>
            <w:tcW w:w="1850" w:type="dxa"/>
          </w:tcPr>
          <w:p w14:paraId="1E4BEC3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61B15FA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Ketiga formulir terbuka di tab baru dengan data pasien &amp; penanggung jawab.</w:t>
            </w:r>
          </w:p>
        </w:tc>
        <w:tc>
          <w:tcPr>
            <w:tcW w:w="1500" w:type="dxa"/>
          </w:tcPr>
          <w:p w14:paraId="6CB0796A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92EC43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22AD47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40B80B6" w14:textId="77777777">
        <w:trPr>
          <w:cantSplit/>
        </w:trPr>
        <w:tc>
          <w:tcPr>
            <w:tcW w:w="950" w:type="dxa"/>
          </w:tcPr>
          <w:p w14:paraId="4464975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PRW-15</w:t>
            </w:r>
          </w:p>
        </w:tc>
        <w:tc>
          <w:tcPr>
            <w:tcW w:w="2050" w:type="dxa"/>
          </w:tcPr>
          <w:p w14:paraId="620E388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Pindah kamar</w:t>
            </w:r>
          </w:p>
        </w:tc>
        <w:tc>
          <w:tcPr>
            <w:tcW w:w="4100" w:type="dxa"/>
          </w:tcPr>
          <w:p w14:paraId="569C343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Pindah kamar.</w:t>
            </w:r>
          </w:p>
          <w:p w14:paraId="418B13C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Pilih kamar tujuan (harga/malam tampil), status kamar asal (Tersedia/Perbaikan), alasan → simpan.</w:t>
            </w:r>
          </w:p>
        </w:tc>
        <w:tc>
          <w:tcPr>
            <w:tcW w:w="1850" w:type="dxa"/>
          </w:tcPr>
          <w:p w14:paraId="0F82297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A → Kamar B</w:t>
            </w:r>
          </w:p>
        </w:tc>
        <w:tc>
          <w:tcPr>
            <w:tcW w:w="3538" w:type="dxa"/>
          </w:tcPr>
          <w:p w14:paraId="0F7E476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tujuan Tidak Tersedia; kamar asal sesuai pilihan.</w:t>
            </w:r>
          </w:p>
          <w:p w14:paraId="7A84F2B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Penanda "1× pindah" tampil pada pasien.</w:t>
            </w:r>
          </w:p>
        </w:tc>
        <w:tc>
          <w:tcPr>
            <w:tcW w:w="1500" w:type="dxa"/>
          </w:tcPr>
          <w:p w14:paraId="5960ED5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67EE55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D30612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242B2D9" w14:textId="77777777">
        <w:trPr>
          <w:cantSplit/>
        </w:trPr>
        <w:tc>
          <w:tcPr>
            <w:tcW w:w="950" w:type="dxa"/>
          </w:tcPr>
          <w:p w14:paraId="0855AFD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PRW-16</w:t>
            </w:r>
          </w:p>
        </w:tc>
        <w:tc>
          <w:tcPr>
            <w:tcW w:w="2050" w:type="dxa"/>
          </w:tcPr>
          <w:p w14:paraId="5A47B04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Biaya kamar berjalan</w:t>
            </w:r>
          </w:p>
        </w:tc>
        <w:tc>
          <w:tcPr>
            <w:tcW w:w="4100" w:type="dxa"/>
          </w:tcPr>
          <w:p w14:paraId="0B41B61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Periksa kolom Malam dan "Biaya kamar s.d. hari ini" pada Sedang Dirawat.</w:t>
            </w:r>
          </w:p>
        </w:tc>
        <w:tc>
          <w:tcPr>
            <w:tcW w:w="1850" w:type="dxa"/>
          </w:tcPr>
          <w:p w14:paraId="72F22E5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Masuk 2 malam di A, 1 malam di B</w:t>
            </w:r>
          </w:p>
        </w:tc>
        <w:tc>
          <w:tcPr>
            <w:tcW w:w="3538" w:type="dxa"/>
          </w:tcPr>
          <w:p w14:paraId="4FE9D2F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Total = 2 × 350.000 + 1 × 500.000 = Rp 1.200.000 (malam dihitung per pergantian tanggal; minimal 1 malam).</w:t>
            </w:r>
          </w:p>
        </w:tc>
        <w:tc>
          <w:tcPr>
            <w:tcW w:w="1500" w:type="dxa"/>
          </w:tcPr>
          <w:p w14:paraId="584E5F0F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1A1B7C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414851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9C29B7B" w14:textId="77777777">
        <w:trPr>
          <w:cantSplit/>
        </w:trPr>
        <w:tc>
          <w:tcPr>
            <w:tcW w:w="950" w:type="dxa"/>
          </w:tcPr>
          <w:p w14:paraId="33D4137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PRW-17</w:t>
            </w:r>
          </w:p>
        </w:tc>
        <w:tc>
          <w:tcPr>
            <w:tcW w:w="2050" w:type="dxa"/>
          </w:tcPr>
          <w:p w14:paraId="69FB6D8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Rekam kondisi pulang dari rawat inap</w:t>
            </w:r>
          </w:p>
        </w:tc>
        <w:tc>
          <w:tcPr>
            <w:tcW w:w="4100" w:type="dxa"/>
          </w:tcPr>
          <w:p w14:paraId="6DA5E82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Rekam Kondisi Pulang → isi tanggal/jam keluar &amp; kondisi → simpan.</w:t>
            </w:r>
          </w:p>
        </w:tc>
        <w:tc>
          <w:tcPr>
            <w:tcW w:w="1850" w:type="dxa"/>
          </w:tcPr>
          <w:p w14:paraId="10C8E42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05E5BC4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berstatus Check Out; pasien tampil di bagian Check Out.</w:t>
            </w:r>
          </w:p>
        </w:tc>
        <w:tc>
          <w:tcPr>
            <w:tcW w:w="1500" w:type="dxa"/>
          </w:tcPr>
          <w:p w14:paraId="5973EEC4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F9BB74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3D33C7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1632E8A" w14:textId="77777777">
        <w:trPr>
          <w:cantSplit/>
        </w:trPr>
        <w:tc>
          <w:tcPr>
            <w:tcW w:w="950" w:type="dxa"/>
          </w:tcPr>
          <w:p w14:paraId="39D3B51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PRW-18</w:t>
            </w:r>
          </w:p>
        </w:tc>
        <w:tc>
          <w:tcPr>
            <w:tcW w:w="2050" w:type="dxa"/>
          </w:tcPr>
          <w:p w14:paraId="09D82E6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Verifikasi check out</w:t>
            </w:r>
          </w:p>
        </w:tc>
        <w:tc>
          <w:tcPr>
            <w:tcW w:w="4100" w:type="dxa"/>
          </w:tcPr>
          <w:p w14:paraId="457995A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verifikasi check out.</w:t>
            </w:r>
          </w:p>
          <w:p w14:paraId="646E751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Simpan tanpa keadaan/cara keluar.</w:t>
            </w:r>
          </w:p>
          <w:p w14:paraId="7C8EDC4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Isi diagnosis keluar, keadaan &amp; cara keluar → simpan.</w:t>
            </w:r>
          </w:p>
        </w:tc>
        <w:tc>
          <w:tcPr>
            <w:tcW w:w="1850" w:type="dxa"/>
          </w:tcPr>
          <w:p w14:paraId="0FA48ED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3708B73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Tanpa keadaan: "Keadaan dan cara pasien keluar wajib diisi."</w:t>
            </w:r>
          </w:p>
          <w:p w14:paraId="646A263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Rincian Biaya Kamar per kamar tampil.</w:t>
            </w:r>
          </w:p>
          <w:p w14:paraId="5748759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Setelah disimpan kamar kembali Tersedia, episode Selesai.</w:t>
            </w:r>
          </w:p>
        </w:tc>
        <w:tc>
          <w:tcPr>
            <w:tcW w:w="1500" w:type="dxa"/>
          </w:tcPr>
          <w:p w14:paraId="11D37CB2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963688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5AE78F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14FD2E64" w14:textId="77777777" w:rsidR="001D0E14" w:rsidRDefault="001D0E14">
      <w:pPr>
        <w:spacing w:after="60"/>
      </w:pPr>
    </w:p>
    <w:p w14:paraId="4FE96607" w14:textId="77777777" w:rsidR="001D0E14" w:rsidRDefault="004B45F4">
      <w:pPr>
        <w:pStyle w:val="Heading2"/>
        <w:pageBreakBefore/>
      </w:pPr>
      <w:bookmarkStart w:id="24" w:name="_Toc241963758"/>
      <w:r>
        <w:lastRenderedPageBreak/>
        <w:t>5.4 Kewenangan Dokter</w:t>
      </w:r>
      <w:bookmarkEnd w:id="24"/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500"/>
        <w:gridCol w:w="2500"/>
        <w:gridCol w:w="1200"/>
        <w:gridCol w:w="9838"/>
      </w:tblGrid>
      <w:tr w:rsidR="001D0E14" w14:paraId="18694570" w14:textId="77777777">
        <w:trPr>
          <w:cantSplit/>
        </w:trPr>
        <w:tc>
          <w:tcPr>
            <w:tcW w:w="1500" w:type="dxa"/>
            <w:shd w:val="clear" w:color="auto" w:fill="F1F3F9"/>
          </w:tcPr>
          <w:p w14:paraId="47FC011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Akun uji</w:t>
            </w:r>
          </w:p>
        </w:tc>
        <w:tc>
          <w:tcPr>
            <w:tcW w:w="2500" w:type="dxa"/>
          </w:tcPr>
          <w:p w14:paraId="29C3CF4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 / dokter</w:t>
            </w:r>
          </w:p>
        </w:tc>
        <w:tc>
          <w:tcPr>
            <w:tcW w:w="1200" w:type="dxa"/>
            <w:shd w:val="clear" w:color="auto" w:fill="F1F3F9"/>
          </w:tcPr>
          <w:p w14:paraId="57F4193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Menu</w:t>
            </w:r>
          </w:p>
        </w:tc>
        <w:tc>
          <w:tcPr>
            <w:tcW w:w="9838" w:type="dxa"/>
          </w:tcPr>
          <w:p w14:paraId="4A78D3F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Poli Umum · Anak · Interna · Bedah · Poli Gigi · Poli Obgyn · Pemeriksaan Dokter IGD</w:t>
            </w:r>
          </w:p>
        </w:tc>
      </w:tr>
      <w:tr w:rsidR="001D0E14" w14:paraId="3D6E4C5F" w14:textId="77777777">
        <w:trPr>
          <w:cantSplit/>
        </w:trPr>
        <w:tc>
          <w:tcPr>
            <w:tcW w:w="1500" w:type="dxa"/>
            <w:shd w:val="clear" w:color="auto" w:fill="F1F3F9"/>
          </w:tcPr>
          <w:p w14:paraId="199999D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Alur kerja</w:t>
            </w:r>
          </w:p>
        </w:tc>
        <w:tc>
          <w:tcPr>
            <w:tcW w:w="13538" w:type="dxa"/>
            <w:gridSpan w:val="3"/>
          </w:tcPr>
          <w:p w14:paraId="34AF201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Panggil pasien  →  Periksa &amp; isi rekam medis  →  Input tindakan / obat / konsultasi  →  Booking kamar bila dirawat  →  Teruskan ke Lab/Radiologi/Kasir</w:t>
            </w:r>
          </w:p>
        </w:tc>
      </w:tr>
    </w:tbl>
    <w:p w14:paraId="4B74BFB0" w14:textId="77777777" w:rsidR="001D0E14" w:rsidRDefault="001D0E14">
      <w:pPr>
        <w:spacing w:after="60"/>
      </w:pP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50"/>
        <w:gridCol w:w="2050"/>
        <w:gridCol w:w="4100"/>
        <w:gridCol w:w="1850"/>
        <w:gridCol w:w="3538"/>
        <w:gridCol w:w="1500"/>
        <w:gridCol w:w="1050"/>
      </w:tblGrid>
      <w:tr w:rsidR="001D0E14" w14:paraId="3418F73E" w14:textId="77777777">
        <w:trPr>
          <w:cantSplit/>
          <w:tblHeader/>
        </w:trPr>
        <w:tc>
          <w:tcPr>
            <w:tcW w:w="950" w:type="dxa"/>
            <w:shd w:val="clear" w:color="auto" w:fill="1F2A6B"/>
          </w:tcPr>
          <w:p w14:paraId="58EAA15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ID</w:t>
            </w:r>
          </w:p>
        </w:tc>
        <w:tc>
          <w:tcPr>
            <w:tcW w:w="2050" w:type="dxa"/>
            <w:shd w:val="clear" w:color="auto" w:fill="1F2A6B"/>
          </w:tcPr>
          <w:p w14:paraId="3C3CA81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Skenario</w:t>
            </w:r>
          </w:p>
        </w:tc>
        <w:tc>
          <w:tcPr>
            <w:tcW w:w="4100" w:type="dxa"/>
            <w:shd w:val="clear" w:color="auto" w:fill="1F2A6B"/>
          </w:tcPr>
          <w:p w14:paraId="7E08CB7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Langkah Pengujian</w:t>
            </w:r>
          </w:p>
        </w:tc>
        <w:tc>
          <w:tcPr>
            <w:tcW w:w="1850" w:type="dxa"/>
            <w:shd w:val="clear" w:color="auto" w:fill="1F2A6B"/>
          </w:tcPr>
          <w:p w14:paraId="3271DFD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Data Uji</w:t>
            </w:r>
          </w:p>
        </w:tc>
        <w:tc>
          <w:tcPr>
            <w:tcW w:w="3538" w:type="dxa"/>
            <w:shd w:val="clear" w:color="auto" w:fill="1F2A6B"/>
          </w:tcPr>
          <w:p w14:paraId="55A5AFB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1500" w:type="dxa"/>
            <w:shd w:val="clear" w:color="auto" w:fill="1F2A6B"/>
          </w:tcPr>
          <w:p w14:paraId="50540E6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050" w:type="dxa"/>
            <w:shd w:val="clear" w:color="auto" w:fill="1F2A6B"/>
          </w:tcPr>
          <w:p w14:paraId="43B93AF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748088B3" w14:textId="77777777">
        <w:trPr>
          <w:cantSplit/>
        </w:trPr>
        <w:tc>
          <w:tcPr>
            <w:tcW w:w="950" w:type="dxa"/>
          </w:tcPr>
          <w:p w14:paraId="3CD1DE9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DOK-01</w:t>
            </w:r>
          </w:p>
        </w:tc>
        <w:tc>
          <w:tcPr>
            <w:tcW w:w="2050" w:type="dxa"/>
          </w:tcPr>
          <w:p w14:paraId="5A5605C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Daftar pasien poli</w:t>
            </w:r>
          </w:p>
        </w:tc>
        <w:tc>
          <w:tcPr>
            <w:tcW w:w="4100" w:type="dxa"/>
          </w:tcPr>
          <w:p w14:paraId="312772F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Poli Umum · Anak · Interna · Bedah.</w:t>
            </w:r>
          </w:p>
          <w:p w14:paraId="51731E6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Coba tab Semua Poli / Poli Umum / Poli Anak / Penyakit Dalam / Bedah.</w:t>
            </w:r>
          </w:p>
        </w:tc>
        <w:tc>
          <w:tcPr>
            <w:tcW w:w="1850" w:type="dxa"/>
          </w:tcPr>
          <w:p w14:paraId="4861AAE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PRW-03</w:t>
            </w:r>
          </w:p>
        </w:tc>
        <w:tc>
          <w:tcPr>
            <w:tcW w:w="3538" w:type="dxa"/>
          </w:tcPr>
          <w:p w14:paraId="65E76D0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yang sudah diskrining tampil di "Menunggu Pemeriksaan Dokter".</w:t>
            </w:r>
          </w:p>
          <w:p w14:paraId="7A4EE6C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Tombol Panggil, Periksa, Riwayat tampil; aksi lain di dropdown; kolom Teruskan Antrian berupa dropdown.</w:t>
            </w:r>
          </w:p>
        </w:tc>
        <w:tc>
          <w:tcPr>
            <w:tcW w:w="1500" w:type="dxa"/>
          </w:tcPr>
          <w:p w14:paraId="3FF871CE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932BC1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A66601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048DFE5" w14:textId="77777777">
        <w:trPr>
          <w:cantSplit/>
        </w:trPr>
        <w:tc>
          <w:tcPr>
            <w:tcW w:w="950" w:type="dxa"/>
          </w:tcPr>
          <w:p w14:paraId="0209260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DOK-02</w:t>
            </w:r>
          </w:p>
        </w:tc>
        <w:tc>
          <w:tcPr>
            <w:tcW w:w="2050" w:type="dxa"/>
          </w:tcPr>
          <w:p w14:paraId="34049CB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Panggil pasien</w:t>
            </w:r>
          </w:p>
        </w:tc>
        <w:tc>
          <w:tcPr>
            <w:tcW w:w="4100" w:type="dxa"/>
          </w:tcPr>
          <w:p w14:paraId="2FFC8E2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Panggil.</w:t>
            </w:r>
          </w:p>
        </w:tc>
        <w:tc>
          <w:tcPr>
            <w:tcW w:w="1850" w:type="dxa"/>
          </w:tcPr>
          <w:p w14:paraId="06E5E96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3D36C9B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Suara "Nomor antrian … silahkan menuju Poli Umum".</w:t>
            </w:r>
          </w:p>
        </w:tc>
        <w:tc>
          <w:tcPr>
            <w:tcW w:w="1500" w:type="dxa"/>
          </w:tcPr>
          <w:p w14:paraId="79E6248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D14838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7075B5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2E8C7B9" w14:textId="77777777">
        <w:trPr>
          <w:cantSplit/>
        </w:trPr>
        <w:tc>
          <w:tcPr>
            <w:tcW w:w="950" w:type="dxa"/>
          </w:tcPr>
          <w:p w14:paraId="26C2174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DOK-03</w:t>
            </w:r>
          </w:p>
        </w:tc>
        <w:tc>
          <w:tcPr>
            <w:tcW w:w="2050" w:type="dxa"/>
          </w:tcPr>
          <w:p w14:paraId="7F02E1E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Pemeriksaan RM 1.1</w:t>
            </w:r>
          </w:p>
        </w:tc>
        <w:tc>
          <w:tcPr>
            <w:tcW w:w="4100" w:type="dxa"/>
          </w:tcPr>
          <w:p w14:paraId="2CA0DA6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Periksa.</w:t>
            </w:r>
          </w:p>
          <w:p w14:paraId="31E7243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Isi pengkajian dokter (anamnesis, pemeriksaan, diagnosis, rencana).</w:t>
            </w:r>
          </w:p>
          <w:p w14:paraId="0B643AE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Tambah tindakan, obat (dengan jumlah), dan konsultasi dari referensi → Simpan.</w:t>
            </w:r>
          </w:p>
        </w:tc>
        <w:tc>
          <w:tcPr>
            <w:tcW w:w="1850" w:type="dxa"/>
          </w:tcPr>
          <w:p w14:paraId="1F3568B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Tindakan &amp; obat referensi</w:t>
            </w:r>
          </w:p>
        </w:tc>
        <w:tc>
          <w:tcPr>
            <w:tcW w:w="3538" w:type="dxa"/>
          </w:tcPr>
          <w:p w14:paraId="5F00284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Data tersimpan; pasien pindah ke "Selesai Diperiksa".</w:t>
            </w:r>
          </w:p>
          <w:p w14:paraId="2415EAC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Harga item mengikuti referensi saat diinput (snapshot).</w:t>
            </w:r>
          </w:p>
        </w:tc>
        <w:tc>
          <w:tcPr>
            <w:tcW w:w="1500" w:type="dxa"/>
          </w:tcPr>
          <w:p w14:paraId="77DDD7D2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4AD7E3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ECFBF3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AA12BF1" w14:textId="77777777">
        <w:trPr>
          <w:cantSplit/>
        </w:trPr>
        <w:tc>
          <w:tcPr>
            <w:tcW w:w="950" w:type="dxa"/>
          </w:tcPr>
          <w:p w14:paraId="1742FD5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DOK-04</w:t>
            </w:r>
          </w:p>
        </w:tc>
        <w:tc>
          <w:tcPr>
            <w:tcW w:w="2050" w:type="dxa"/>
          </w:tcPr>
          <w:p w14:paraId="7FFECDF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Riwayat pasien</w:t>
            </w:r>
          </w:p>
        </w:tc>
        <w:tc>
          <w:tcPr>
            <w:tcW w:w="4100" w:type="dxa"/>
          </w:tcPr>
          <w:p w14:paraId="6D30A69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Riwayat.</w:t>
            </w:r>
          </w:p>
        </w:tc>
        <w:tc>
          <w:tcPr>
            <w:tcW w:w="1850" w:type="dxa"/>
          </w:tcPr>
          <w:p w14:paraId="7E73E6A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3F64F2A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Halaman Data Pasien terbuka di tab baru (identitas &amp; riwayat kunjungan); dokter tidak dapat mengubah data pasien.</w:t>
            </w:r>
          </w:p>
        </w:tc>
        <w:tc>
          <w:tcPr>
            <w:tcW w:w="1500" w:type="dxa"/>
          </w:tcPr>
          <w:p w14:paraId="1EBEDED8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B77D1F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EBE03B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18B184B" w14:textId="77777777">
        <w:trPr>
          <w:cantSplit/>
        </w:trPr>
        <w:tc>
          <w:tcPr>
            <w:tcW w:w="950" w:type="dxa"/>
          </w:tcPr>
          <w:p w14:paraId="541F99B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DOK-05</w:t>
            </w:r>
          </w:p>
        </w:tc>
        <w:tc>
          <w:tcPr>
            <w:tcW w:w="2050" w:type="dxa"/>
          </w:tcPr>
          <w:p w14:paraId="5B57C64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Cetak RM 1.1.1 &amp; RM 1.2</w:t>
            </w:r>
          </w:p>
        </w:tc>
        <w:tc>
          <w:tcPr>
            <w:tcW w:w="4100" w:type="dxa"/>
          </w:tcPr>
          <w:p w14:paraId="515FA89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Dropdown aksi → Cetak RM 1.1.1 dan Cetak RM 1.2.</w:t>
            </w:r>
          </w:p>
        </w:tc>
        <w:tc>
          <w:tcPr>
            <w:tcW w:w="1850" w:type="dxa"/>
          </w:tcPr>
          <w:p w14:paraId="5DD3147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05C5569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Rangkuman kesehatan pasien dan hasil pemeriksaan lanjutan (SOAP) tercetak dengan kop RS.</w:t>
            </w:r>
          </w:p>
        </w:tc>
        <w:tc>
          <w:tcPr>
            <w:tcW w:w="1500" w:type="dxa"/>
          </w:tcPr>
          <w:p w14:paraId="7E971F76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69EFED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CA2184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023F5E6" w14:textId="77777777">
        <w:trPr>
          <w:cantSplit/>
        </w:trPr>
        <w:tc>
          <w:tcPr>
            <w:tcW w:w="950" w:type="dxa"/>
          </w:tcPr>
          <w:p w14:paraId="202FB25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DOK-06</w:t>
            </w:r>
          </w:p>
        </w:tc>
        <w:tc>
          <w:tcPr>
            <w:tcW w:w="2050" w:type="dxa"/>
          </w:tcPr>
          <w:p w14:paraId="60D8825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Teruskan ke laboratorium</w:t>
            </w:r>
          </w:p>
        </w:tc>
        <w:tc>
          <w:tcPr>
            <w:tcW w:w="4100" w:type="dxa"/>
          </w:tcPr>
          <w:p w14:paraId="6D0C8D2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Kolom Teruskan → Laboratorium → konfirmasi.</w:t>
            </w:r>
          </w:p>
        </w:tc>
        <w:tc>
          <w:tcPr>
            <w:tcW w:w="1850" w:type="dxa"/>
          </w:tcPr>
          <w:p w14:paraId="158F292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302B2BF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antrian berubah menjadi Laboratorium; pasien tampil di menu Laboratorium (perawat).</w:t>
            </w:r>
          </w:p>
        </w:tc>
        <w:tc>
          <w:tcPr>
            <w:tcW w:w="1500" w:type="dxa"/>
          </w:tcPr>
          <w:p w14:paraId="0342784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80DE61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84091B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7AB4082" w14:textId="77777777">
        <w:trPr>
          <w:cantSplit/>
        </w:trPr>
        <w:tc>
          <w:tcPr>
            <w:tcW w:w="950" w:type="dxa"/>
          </w:tcPr>
          <w:p w14:paraId="1E9D442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DOK-07</w:t>
            </w:r>
          </w:p>
        </w:tc>
        <w:tc>
          <w:tcPr>
            <w:tcW w:w="2050" w:type="dxa"/>
          </w:tcPr>
          <w:p w14:paraId="124C96F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Teruskan ke kasir</w:t>
            </w:r>
          </w:p>
        </w:tc>
        <w:tc>
          <w:tcPr>
            <w:tcW w:w="4100" w:type="dxa"/>
          </w:tcPr>
          <w:p w14:paraId="1F4737F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Kolom Teruskan → Kasir.</w:t>
            </w:r>
          </w:p>
        </w:tc>
        <w:tc>
          <w:tcPr>
            <w:tcW w:w="1850" w:type="dxa"/>
          </w:tcPr>
          <w:p w14:paraId="0A3A390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76AB5E0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antrian Kasir; pasien tampil di menu Kasir dengan perkiraan tagihan.</w:t>
            </w:r>
          </w:p>
        </w:tc>
        <w:tc>
          <w:tcPr>
            <w:tcW w:w="1500" w:type="dxa"/>
          </w:tcPr>
          <w:p w14:paraId="2743C04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D3486C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322C34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E1CAA43" w14:textId="77777777">
        <w:trPr>
          <w:cantSplit/>
        </w:trPr>
        <w:tc>
          <w:tcPr>
            <w:tcW w:w="950" w:type="dxa"/>
          </w:tcPr>
          <w:p w14:paraId="3FD6856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DOK-08</w:t>
            </w:r>
          </w:p>
        </w:tc>
        <w:tc>
          <w:tcPr>
            <w:tcW w:w="2050" w:type="dxa"/>
          </w:tcPr>
          <w:p w14:paraId="23C8B9E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Booking kamar dari poli</w:t>
            </w:r>
          </w:p>
        </w:tc>
        <w:tc>
          <w:tcPr>
            <w:tcW w:w="4100" w:type="dxa"/>
          </w:tcPr>
          <w:p w14:paraId="668FB11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Pada formulir RM 1.1 pilih rencana rawat inap dan kamar (tampil harga/malam) → Simpan.</w:t>
            </w:r>
          </w:p>
        </w:tc>
        <w:tc>
          <w:tcPr>
            <w:tcW w:w="1850" w:type="dxa"/>
          </w:tcPr>
          <w:p w14:paraId="3188F28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A</w:t>
            </w:r>
          </w:p>
        </w:tc>
        <w:tc>
          <w:tcPr>
            <w:tcW w:w="3538" w:type="dxa"/>
          </w:tcPr>
          <w:p w14:paraId="6DCE047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Status kamar Booking — menunggu persetujuan Rawat Inap.</w:t>
            </w:r>
          </w:p>
        </w:tc>
        <w:tc>
          <w:tcPr>
            <w:tcW w:w="1500" w:type="dxa"/>
          </w:tcPr>
          <w:p w14:paraId="138DD24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2C986B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84159B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16DB8AD" w14:textId="77777777">
        <w:trPr>
          <w:cantSplit/>
        </w:trPr>
        <w:tc>
          <w:tcPr>
            <w:tcW w:w="950" w:type="dxa"/>
          </w:tcPr>
          <w:p w14:paraId="7CBC96D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DOK-09</w:t>
            </w:r>
          </w:p>
        </w:tc>
        <w:tc>
          <w:tcPr>
            <w:tcW w:w="2050" w:type="dxa"/>
          </w:tcPr>
          <w:p w14:paraId="69F2BEE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Poli Gigi</w:t>
            </w:r>
          </w:p>
        </w:tc>
        <w:tc>
          <w:tcPr>
            <w:tcW w:w="4100" w:type="dxa"/>
          </w:tcPr>
          <w:p w14:paraId="2092317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Poli Gigi → Panggil → Periksa.</w:t>
            </w:r>
          </w:p>
          <w:p w14:paraId="238110C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Isi pemeriksaan gigi → Simpan → Cetak.</w:t>
            </w:r>
          </w:p>
        </w:tc>
        <w:tc>
          <w:tcPr>
            <w:tcW w:w="1850" w:type="dxa"/>
          </w:tcPr>
          <w:p w14:paraId="296E6F8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Poli Gigi</w:t>
            </w:r>
          </w:p>
        </w:tc>
        <w:tc>
          <w:tcPr>
            <w:tcW w:w="3538" w:type="dxa"/>
          </w:tcPr>
          <w:p w14:paraId="0CB851F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Pemeriksaan tersimpan dan tercetak.</w:t>
            </w:r>
          </w:p>
        </w:tc>
        <w:tc>
          <w:tcPr>
            <w:tcW w:w="1500" w:type="dxa"/>
          </w:tcPr>
          <w:p w14:paraId="162D9A72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E8ACAD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D94D2F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411FB44" w14:textId="77777777">
        <w:trPr>
          <w:cantSplit/>
        </w:trPr>
        <w:tc>
          <w:tcPr>
            <w:tcW w:w="950" w:type="dxa"/>
          </w:tcPr>
          <w:p w14:paraId="59529D1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lastRenderedPageBreak/>
              <w:t>DOK-10</w:t>
            </w:r>
          </w:p>
        </w:tc>
        <w:tc>
          <w:tcPr>
            <w:tcW w:w="2050" w:type="dxa"/>
          </w:tcPr>
          <w:p w14:paraId="51623A5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Poli Obgyn</w:t>
            </w:r>
          </w:p>
        </w:tc>
        <w:tc>
          <w:tcPr>
            <w:tcW w:w="4100" w:type="dxa"/>
          </w:tcPr>
          <w:p w14:paraId="4064655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Poli Obgyn → Periksa.</w:t>
            </w:r>
          </w:p>
          <w:p w14:paraId="669140C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Buat/ubah rekam kebidanan (riwayat kehamilan), isi kunjungan → Simpan.</w:t>
            </w:r>
          </w:p>
          <w:p w14:paraId="6D6F01A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Lihat riwayat &amp; cetak.</w:t>
            </w:r>
          </w:p>
        </w:tc>
        <w:tc>
          <w:tcPr>
            <w:tcW w:w="1850" w:type="dxa"/>
          </w:tcPr>
          <w:p w14:paraId="569EA0E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Poli Obgyn</w:t>
            </w:r>
          </w:p>
        </w:tc>
        <w:tc>
          <w:tcPr>
            <w:tcW w:w="3538" w:type="dxa"/>
          </w:tcPr>
          <w:p w14:paraId="1E8FC44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Rekam kebidanan dan data kunjungan tersimpan; riwayat &amp; cetakan tampil.</w:t>
            </w:r>
          </w:p>
        </w:tc>
        <w:tc>
          <w:tcPr>
            <w:tcW w:w="1500" w:type="dxa"/>
          </w:tcPr>
          <w:p w14:paraId="0C693255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ABCA14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182DAD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4ED4F2E" w14:textId="77777777">
        <w:trPr>
          <w:cantSplit/>
        </w:trPr>
        <w:tc>
          <w:tcPr>
            <w:tcW w:w="950" w:type="dxa"/>
          </w:tcPr>
          <w:p w14:paraId="00E12A1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DOK-11</w:t>
            </w:r>
          </w:p>
        </w:tc>
        <w:tc>
          <w:tcPr>
            <w:tcW w:w="2050" w:type="dxa"/>
          </w:tcPr>
          <w:p w14:paraId="591935C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Daftar pasien IGD</w:t>
            </w:r>
          </w:p>
        </w:tc>
        <w:tc>
          <w:tcPr>
            <w:tcW w:w="4100" w:type="dxa"/>
          </w:tcPr>
          <w:p w14:paraId="3732248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Gawat Darurat › Pemeriksaan Dokter.</w:t>
            </w:r>
          </w:p>
        </w:tc>
        <w:tc>
          <w:tcPr>
            <w:tcW w:w="1850" w:type="dxa"/>
          </w:tcPr>
          <w:p w14:paraId="19B0750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PRW-06</w:t>
            </w:r>
          </w:p>
        </w:tc>
        <w:tc>
          <w:tcPr>
            <w:tcW w:w="3538" w:type="dxa"/>
          </w:tcPr>
          <w:p w14:paraId="2185B46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IGD/IRDO yang sudah ditriase/diskrining tampil; tombol Panggil, Periksa, Riwayat.</w:t>
            </w:r>
          </w:p>
        </w:tc>
        <w:tc>
          <w:tcPr>
            <w:tcW w:w="1500" w:type="dxa"/>
          </w:tcPr>
          <w:p w14:paraId="2165C13C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7B2E60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52F5C1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E386688" w14:textId="77777777">
        <w:trPr>
          <w:cantSplit/>
        </w:trPr>
        <w:tc>
          <w:tcPr>
            <w:tcW w:w="950" w:type="dxa"/>
          </w:tcPr>
          <w:p w14:paraId="1F03433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DOK-12</w:t>
            </w:r>
          </w:p>
        </w:tc>
        <w:tc>
          <w:tcPr>
            <w:tcW w:w="2050" w:type="dxa"/>
          </w:tcPr>
          <w:p w14:paraId="5B378FD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Order IGD</w:t>
            </w:r>
          </w:p>
        </w:tc>
        <w:tc>
          <w:tcPr>
            <w:tcW w:w="4100" w:type="dxa"/>
          </w:tcPr>
          <w:p w14:paraId="7D952D2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pemeriksaan pasien IGD.</w:t>
            </w:r>
          </w:p>
          <w:p w14:paraId="5EF1FE0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Tambah order tindakan/konsultasi → hapus salah satu.</w:t>
            </w:r>
          </w:p>
        </w:tc>
        <w:tc>
          <w:tcPr>
            <w:tcW w:w="1850" w:type="dxa"/>
          </w:tcPr>
          <w:p w14:paraId="04ABD3E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4EEDDC1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Pesan "Order berhasil ditambahkan." / "Order berhasil dihapus."</w:t>
            </w:r>
          </w:p>
        </w:tc>
        <w:tc>
          <w:tcPr>
            <w:tcW w:w="1500" w:type="dxa"/>
          </w:tcPr>
          <w:p w14:paraId="1621A358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3842EE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10815C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56DF372" w14:textId="77777777">
        <w:trPr>
          <w:cantSplit/>
        </w:trPr>
        <w:tc>
          <w:tcPr>
            <w:tcW w:w="950" w:type="dxa"/>
          </w:tcPr>
          <w:p w14:paraId="64C2572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DOK-13</w:t>
            </w:r>
          </w:p>
        </w:tc>
        <w:tc>
          <w:tcPr>
            <w:tcW w:w="2050" w:type="dxa"/>
          </w:tcPr>
          <w:p w14:paraId="0E976F8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Pemantauan tanda vital &amp; obat IGD</w:t>
            </w:r>
          </w:p>
        </w:tc>
        <w:tc>
          <w:tcPr>
            <w:tcW w:w="4100" w:type="dxa"/>
          </w:tcPr>
          <w:p w14:paraId="629D820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Tambah pemantauan tanda vital beserta obat yang diberikan.</w:t>
            </w:r>
          </w:p>
        </w:tc>
        <w:tc>
          <w:tcPr>
            <w:tcW w:w="1850" w:type="dxa"/>
          </w:tcPr>
          <w:p w14:paraId="4F91278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0EA6EEC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Pesan "Pemantauan tanda vital berhasil disimpan."; obat masuk resep apotek &amp; tagihan.</w:t>
            </w:r>
          </w:p>
        </w:tc>
        <w:tc>
          <w:tcPr>
            <w:tcW w:w="1500" w:type="dxa"/>
          </w:tcPr>
          <w:p w14:paraId="3522A4EE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D1DFC2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25E444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5B803813" w14:textId="77777777">
        <w:trPr>
          <w:cantSplit/>
        </w:trPr>
        <w:tc>
          <w:tcPr>
            <w:tcW w:w="950" w:type="dxa"/>
          </w:tcPr>
          <w:p w14:paraId="662110D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DOK-14</w:t>
            </w:r>
          </w:p>
        </w:tc>
        <w:tc>
          <w:tcPr>
            <w:tcW w:w="2050" w:type="dxa"/>
          </w:tcPr>
          <w:p w14:paraId="1D90CDD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CPPT / SOAP</w:t>
            </w:r>
          </w:p>
        </w:tc>
        <w:tc>
          <w:tcPr>
            <w:tcW w:w="4100" w:type="dxa"/>
          </w:tcPr>
          <w:p w14:paraId="5734BB7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Tambah catatan SOAP → hapus satu catatan.</w:t>
            </w:r>
          </w:p>
        </w:tc>
        <w:tc>
          <w:tcPr>
            <w:tcW w:w="1850" w:type="dxa"/>
          </w:tcPr>
          <w:p w14:paraId="1D08BDB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7361F3A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Catatan tersimpan/terhapus; tampil berurutan di riwayat.</w:t>
            </w:r>
          </w:p>
        </w:tc>
        <w:tc>
          <w:tcPr>
            <w:tcW w:w="1500" w:type="dxa"/>
          </w:tcPr>
          <w:p w14:paraId="0FCC80DF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378979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45C7EF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87C11E5" w14:textId="77777777">
        <w:trPr>
          <w:cantSplit/>
        </w:trPr>
        <w:tc>
          <w:tcPr>
            <w:tcW w:w="950" w:type="dxa"/>
          </w:tcPr>
          <w:p w14:paraId="60F4296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DOK-15</w:t>
            </w:r>
          </w:p>
        </w:tc>
        <w:tc>
          <w:tcPr>
            <w:tcW w:w="2050" w:type="dxa"/>
          </w:tcPr>
          <w:p w14:paraId="11E497C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Booking &amp; batal kamar dari IGD</w:t>
            </w:r>
          </w:p>
        </w:tc>
        <w:tc>
          <w:tcPr>
            <w:tcW w:w="4100" w:type="dxa"/>
          </w:tcPr>
          <w:p w14:paraId="09A06F5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Pilih kamar → Booking.</w:t>
            </w:r>
          </w:p>
          <w:p w14:paraId="6ADC043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Batalkan booking.</w:t>
            </w:r>
          </w:p>
        </w:tc>
        <w:tc>
          <w:tcPr>
            <w:tcW w:w="1850" w:type="dxa"/>
          </w:tcPr>
          <w:p w14:paraId="159B9BB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tersedia</w:t>
            </w:r>
          </w:p>
        </w:tc>
        <w:tc>
          <w:tcPr>
            <w:tcW w:w="3538" w:type="dxa"/>
          </w:tcPr>
          <w:p w14:paraId="0DB253A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Booking menunggu persetujuan; setelah batal kamar kembali Tersedia.</w:t>
            </w:r>
          </w:p>
        </w:tc>
        <w:tc>
          <w:tcPr>
            <w:tcW w:w="1500" w:type="dxa"/>
          </w:tcPr>
          <w:p w14:paraId="0D3F73FA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650F68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B0EF93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7646197" w14:textId="77777777">
        <w:trPr>
          <w:cantSplit/>
        </w:trPr>
        <w:tc>
          <w:tcPr>
            <w:tcW w:w="950" w:type="dxa"/>
          </w:tcPr>
          <w:p w14:paraId="1AC7405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DOK-16</w:t>
            </w:r>
          </w:p>
        </w:tc>
        <w:tc>
          <w:tcPr>
            <w:tcW w:w="2050" w:type="dxa"/>
          </w:tcPr>
          <w:p w14:paraId="68FCA57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Ringkasan Pulang (RM 2.4)</w:t>
            </w:r>
          </w:p>
        </w:tc>
        <w:tc>
          <w:tcPr>
            <w:tcW w:w="4100" w:type="dxa"/>
          </w:tcPr>
          <w:p w14:paraId="3F63DDB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Kondisi Pulang.</w:t>
            </w:r>
          </w:p>
          <w:p w14:paraId="753D33A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Isi tanggal/jam keluar, obat pulang, kondisi saat pulang → Simpan → Cetak.</w:t>
            </w:r>
          </w:p>
        </w:tc>
        <w:tc>
          <w:tcPr>
            <w:tcW w:w="1850" w:type="dxa"/>
          </w:tcPr>
          <w:p w14:paraId="47F48CA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0BC3BE0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RM 2.4 tersimpan &amp; tercetak; obat pulang masuk resep apotek dan tagihan.</w:t>
            </w:r>
          </w:p>
        </w:tc>
        <w:tc>
          <w:tcPr>
            <w:tcW w:w="1500" w:type="dxa"/>
          </w:tcPr>
          <w:p w14:paraId="6F5ED016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361D44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B18899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692E673" w14:textId="77777777">
        <w:trPr>
          <w:cantSplit/>
        </w:trPr>
        <w:tc>
          <w:tcPr>
            <w:tcW w:w="950" w:type="dxa"/>
          </w:tcPr>
          <w:p w14:paraId="6100CCF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DOK-17</w:t>
            </w:r>
          </w:p>
        </w:tc>
        <w:tc>
          <w:tcPr>
            <w:tcW w:w="2050" w:type="dxa"/>
          </w:tcPr>
          <w:p w14:paraId="76C454A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Rujukan Balik (RM 2.5)</w:t>
            </w:r>
          </w:p>
        </w:tc>
        <w:tc>
          <w:tcPr>
            <w:tcW w:w="4100" w:type="dxa"/>
          </w:tcPr>
          <w:p w14:paraId="64F18A7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Isi Catatan Pengembalian Pasien Rujukan → Simpan → Cetak.</w:t>
            </w:r>
          </w:p>
        </w:tc>
        <w:tc>
          <w:tcPr>
            <w:tcW w:w="1850" w:type="dxa"/>
          </w:tcPr>
          <w:p w14:paraId="215945B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78D3E1C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RM 2.5 tersimpan dan tercetak.</w:t>
            </w:r>
          </w:p>
        </w:tc>
        <w:tc>
          <w:tcPr>
            <w:tcW w:w="1500" w:type="dxa"/>
          </w:tcPr>
          <w:p w14:paraId="7388A15F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BA3A7E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06C520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5C60F4D" w14:textId="77777777">
        <w:trPr>
          <w:cantSplit/>
        </w:trPr>
        <w:tc>
          <w:tcPr>
            <w:tcW w:w="950" w:type="dxa"/>
          </w:tcPr>
          <w:p w14:paraId="0C9FADC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DOK-18</w:t>
            </w:r>
          </w:p>
        </w:tc>
        <w:tc>
          <w:tcPr>
            <w:tcW w:w="2050" w:type="dxa"/>
          </w:tcPr>
          <w:p w14:paraId="64DBA47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Selesaikan pemeriksaan IGD</w:t>
            </w:r>
          </w:p>
        </w:tc>
        <w:tc>
          <w:tcPr>
            <w:tcW w:w="4100" w:type="dxa"/>
          </w:tcPr>
          <w:p w14:paraId="5941EB0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Selesai, lalu Teruskan → Kasir.</w:t>
            </w:r>
          </w:p>
        </w:tc>
        <w:tc>
          <w:tcPr>
            <w:tcW w:w="1850" w:type="dxa"/>
          </w:tcPr>
          <w:p w14:paraId="50E3794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41AFDEE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Pesan "Pemeriksaan IGD selesai."; posisi antrian Kasir.</w:t>
            </w:r>
          </w:p>
        </w:tc>
        <w:tc>
          <w:tcPr>
            <w:tcW w:w="1500" w:type="dxa"/>
          </w:tcPr>
          <w:p w14:paraId="1306018F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87677A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3DA38E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1A45A97C" w14:textId="77777777" w:rsidR="001D0E14" w:rsidRDefault="001D0E14">
      <w:pPr>
        <w:spacing w:after="60"/>
      </w:pPr>
    </w:p>
    <w:p w14:paraId="7D83A979" w14:textId="77777777" w:rsidR="001D0E14" w:rsidRDefault="004B45F4">
      <w:pPr>
        <w:pStyle w:val="Heading2"/>
        <w:pageBreakBefore/>
      </w:pPr>
      <w:bookmarkStart w:id="25" w:name="_Toc241963759"/>
      <w:r>
        <w:lastRenderedPageBreak/>
        <w:t>5.5 Kewenangan Kasir</w:t>
      </w:r>
      <w:bookmarkEnd w:id="25"/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500"/>
        <w:gridCol w:w="2500"/>
        <w:gridCol w:w="1200"/>
        <w:gridCol w:w="9838"/>
      </w:tblGrid>
      <w:tr w:rsidR="001D0E14" w14:paraId="7539A4DA" w14:textId="77777777">
        <w:trPr>
          <w:cantSplit/>
        </w:trPr>
        <w:tc>
          <w:tcPr>
            <w:tcW w:w="1500" w:type="dxa"/>
            <w:shd w:val="clear" w:color="auto" w:fill="F1F3F9"/>
          </w:tcPr>
          <w:p w14:paraId="3F09865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Akun uji</w:t>
            </w:r>
          </w:p>
        </w:tc>
        <w:tc>
          <w:tcPr>
            <w:tcW w:w="2500" w:type="dxa"/>
          </w:tcPr>
          <w:p w14:paraId="6B7362F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 / kasir</w:t>
            </w:r>
          </w:p>
        </w:tc>
        <w:tc>
          <w:tcPr>
            <w:tcW w:w="1200" w:type="dxa"/>
            <w:shd w:val="clear" w:color="auto" w:fill="F1F3F9"/>
          </w:tcPr>
          <w:p w14:paraId="44A9644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Menu</w:t>
            </w:r>
          </w:p>
        </w:tc>
        <w:tc>
          <w:tcPr>
            <w:tcW w:w="9838" w:type="dxa"/>
          </w:tcPr>
          <w:p w14:paraId="31787552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</w:tr>
      <w:tr w:rsidR="001D0E14" w14:paraId="6F860B39" w14:textId="77777777">
        <w:trPr>
          <w:cantSplit/>
        </w:trPr>
        <w:tc>
          <w:tcPr>
            <w:tcW w:w="1500" w:type="dxa"/>
            <w:shd w:val="clear" w:color="auto" w:fill="F1F3F9"/>
          </w:tcPr>
          <w:p w14:paraId="3F7625C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Alur kerja</w:t>
            </w:r>
          </w:p>
        </w:tc>
        <w:tc>
          <w:tcPr>
            <w:tcW w:w="13538" w:type="dxa"/>
            <w:gridSpan w:val="3"/>
          </w:tcPr>
          <w:p w14:paraId="3293EA0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Panggil antrian di loket  →  Periksa rincian tagihan otomatis  →  Biaya tambahan / diskon  →  Pilih metode &amp; terima pembayaran  →  Cetak nota  →  Antrian ke Apotek / Selesai</w:t>
            </w:r>
          </w:p>
        </w:tc>
      </w:tr>
    </w:tbl>
    <w:p w14:paraId="04696D24" w14:textId="77777777" w:rsidR="001D0E14" w:rsidRDefault="001D0E14">
      <w:pPr>
        <w:spacing w:after="60"/>
      </w:pP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50"/>
        <w:gridCol w:w="2050"/>
        <w:gridCol w:w="4100"/>
        <w:gridCol w:w="1850"/>
        <w:gridCol w:w="3538"/>
        <w:gridCol w:w="1500"/>
        <w:gridCol w:w="1050"/>
      </w:tblGrid>
      <w:tr w:rsidR="001D0E14" w14:paraId="297F1285" w14:textId="77777777">
        <w:trPr>
          <w:cantSplit/>
          <w:tblHeader/>
        </w:trPr>
        <w:tc>
          <w:tcPr>
            <w:tcW w:w="950" w:type="dxa"/>
            <w:shd w:val="clear" w:color="auto" w:fill="1F2A6B"/>
          </w:tcPr>
          <w:p w14:paraId="5B8CB30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ID</w:t>
            </w:r>
          </w:p>
        </w:tc>
        <w:tc>
          <w:tcPr>
            <w:tcW w:w="2050" w:type="dxa"/>
            <w:shd w:val="clear" w:color="auto" w:fill="1F2A6B"/>
          </w:tcPr>
          <w:p w14:paraId="3FBDE3A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Skenario</w:t>
            </w:r>
          </w:p>
        </w:tc>
        <w:tc>
          <w:tcPr>
            <w:tcW w:w="4100" w:type="dxa"/>
            <w:shd w:val="clear" w:color="auto" w:fill="1F2A6B"/>
          </w:tcPr>
          <w:p w14:paraId="72D4112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Langkah Pengujian</w:t>
            </w:r>
          </w:p>
        </w:tc>
        <w:tc>
          <w:tcPr>
            <w:tcW w:w="1850" w:type="dxa"/>
            <w:shd w:val="clear" w:color="auto" w:fill="1F2A6B"/>
          </w:tcPr>
          <w:p w14:paraId="4CA3E76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Data Uji</w:t>
            </w:r>
          </w:p>
        </w:tc>
        <w:tc>
          <w:tcPr>
            <w:tcW w:w="3538" w:type="dxa"/>
            <w:shd w:val="clear" w:color="auto" w:fill="1F2A6B"/>
          </w:tcPr>
          <w:p w14:paraId="46F2390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1500" w:type="dxa"/>
            <w:shd w:val="clear" w:color="auto" w:fill="1F2A6B"/>
          </w:tcPr>
          <w:p w14:paraId="5581D79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050" w:type="dxa"/>
            <w:shd w:val="clear" w:color="auto" w:fill="1F2A6B"/>
          </w:tcPr>
          <w:p w14:paraId="7138C23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17C52C7F" w14:textId="77777777">
        <w:trPr>
          <w:cantSplit/>
        </w:trPr>
        <w:tc>
          <w:tcPr>
            <w:tcW w:w="950" w:type="dxa"/>
          </w:tcPr>
          <w:p w14:paraId="0AF632B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KSR-01</w:t>
            </w:r>
          </w:p>
        </w:tc>
        <w:tc>
          <w:tcPr>
            <w:tcW w:w="2050" w:type="dxa"/>
          </w:tcPr>
          <w:p w14:paraId="2203508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Daftar antrian kasir</w:t>
            </w:r>
          </w:p>
        </w:tc>
        <w:tc>
          <w:tcPr>
            <w:tcW w:w="4100" w:type="dxa"/>
          </w:tcPr>
          <w:p w14:paraId="7434DC3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Kasir.</w:t>
            </w:r>
          </w:p>
        </w:tc>
        <w:tc>
          <w:tcPr>
            <w:tcW w:w="1850" w:type="dxa"/>
          </w:tcPr>
          <w:p w14:paraId="2AF0813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DOK-07</w:t>
            </w:r>
          </w:p>
        </w:tc>
        <w:tc>
          <w:tcPr>
            <w:tcW w:w="3538" w:type="dxa"/>
          </w:tcPr>
          <w:p w14:paraId="679A226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yang diteruskan ke Kasir tampil beserta perkiraan tagihan.</w:t>
            </w:r>
          </w:p>
        </w:tc>
        <w:tc>
          <w:tcPr>
            <w:tcW w:w="1500" w:type="dxa"/>
          </w:tcPr>
          <w:p w14:paraId="1F259F55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15E4D4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9C78EF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1919D12" w14:textId="77777777">
        <w:trPr>
          <w:cantSplit/>
        </w:trPr>
        <w:tc>
          <w:tcPr>
            <w:tcW w:w="950" w:type="dxa"/>
          </w:tcPr>
          <w:p w14:paraId="0248C60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KSR-02</w:t>
            </w:r>
          </w:p>
        </w:tc>
        <w:tc>
          <w:tcPr>
            <w:tcW w:w="2050" w:type="dxa"/>
          </w:tcPr>
          <w:p w14:paraId="3CE22AD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Panggil di loket</w:t>
            </w:r>
          </w:p>
        </w:tc>
        <w:tc>
          <w:tcPr>
            <w:tcW w:w="4100" w:type="dxa"/>
          </w:tcPr>
          <w:p w14:paraId="4B91401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Panggil.</w:t>
            </w:r>
          </w:p>
        </w:tc>
        <w:tc>
          <w:tcPr>
            <w:tcW w:w="1850" w:type="dxa"/>
          </w:tcPr>
          <w:p w14:paraId="1E54DFA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39155BC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Suara "Nomor antrian … silahkan menuju loket pembayaran".</w:t>
            </w:r>
          </w:p>
        </w:tc>
        <w:tc>
          <w:tcPr>
            <w:tcW w:w="1500" w:type="dxa"/>
          </w:tcPr>
          <w:p w14:paraId="036E5456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AA60A7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EEC129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7ECAA1A" w14:textId="77777777">
        <w:trPr>
          <w:cantSplit/>
        </w:trPr>
        <w:tc>
          <w:tcPr>
            <w:tcW w:w="950" w:type="dxa"/>
          </w:tcPr>
          <w:p w14:paraId="1A43853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KSR-03</w:t>
            </w:r>
          </w:p>
        </w:tc>
        <w:tc>
          <w:tcPr>
            <w:tcW w:w="2050" w:type="dxa"/>
          </w:tcPr>
          <w:p w14:paraId="2B5997D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Rincian tagihan otomatis</w:t>
            </w:r>
          </w:p>
        </w:tc>
        <w:tc>
          <w:tcPr>
            <w:tcW w:w="4100" w:type="dxa"/>
          </w:tcPr>
          <w:p w14:paraId="27231AA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Bayar.</w:t>
            </w:r>
          </w:p>
        </w:tc>
        <w:tc>
          <w:tcPr>
            <w:tcW w:w="1850" w:type="dxa"/>
          </w:tcPr>
          <w:p w14:paraId="08C242B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DOK-03</w:t>
            </w:r>
          </w:p>
        </w:tc>
        <w:tc>
          <w:tcPr>
            <w:tcW w:w="3538" w:type="dxa"/>
          </w:tcPr>
          <w:p w14:paraId="1F85923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Tindakan, konsultasi, dan obat dari dokter tampil per kategori dengan jumlah &amp; harga sesuai saat diinput.</w:t>
            </w:r>
          </w:p>
        </w:tc>
        <w:tc>
          <w:tcPr>
            <w:tcW w:w="1500" w:type="dxa"/>
          </w:tcPr>
          <w:p w14:paraId="62460803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3AE4D5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0DA75F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D8BE51E" w14:textId="77777777">
        <w:trPr>
          <w:cantSplit/>
        </w:trPr>
        <w:tc>
          <w:tcPr>
            <w:tcW w:w="950" w:type="dxa"/>
          </w:tcPr>
          <w:p w14:paraId="6D46565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KSR-04</w:t>
            </w:r>
          </w:p>
        </w:tc>
        <w:tc>
          <w:tcPr>
            <w:tcW w:w="2050" w:type="dxa"/>
          </w:tcPr>
          <w:p w14:paraId="3E6B894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Biaya kamar rawat inap</w:t>
            </w:r>
          </w:p>
        </w:tc>
        <w:tc>
          <w:tcPr>
            <w:tcW w:w="4100" w:type="dxa"/>
          </w:tcPr>
          <w:p w14:paraId="3E7EF0E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pembayaran pasien rawat inap (E2E-03).</w:t>
            </w:r>
          </w:p>
        </w:tc>
        <w:tc>
          <w:tcPr>
            <w:tcW w:w="1850" w:type="dxa"/>
          </w:tcPr>
          <w:p w14:paraId="26ED25B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PRW-18</w:t>
            </w:r>
          </w:p>
        </w:tc>
        <w:tc>
          <w:tcPr>
            <w:tcW w:w="3538" w:type="dxa"/>
          </w:tcPr>
          <w:p w14:paraId="72CC95C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Kategori "Kamar Rawat Inap" tampil per kamar: periode, jumlah malam × harga/malam (mis. 2 × 350.000 dan 1 × 500.000).</w:t>
            </w:r>
          </w:p>
        </w:tc>
        <w:tc>
          <w:tcPr>
            <w:tcW w:w="1500" w:type="dxa"/>
          </w:tcPr>
          <w:p w14:paraId="2D99D066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0DCB76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E74451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04963EB" w14:textId="77777777">
        <w:trPr>
          <w:cantSplit/>
        </w:trPr>
        <w:tc>
          <w:tcPr>
            <w:tcW w:w="950" w:type="dxa"/>
          </w:tcPr>
          <w:p w14:paraId="3AE179B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KSR-05</w:t>
            </w:r>
          </w:p>
        </w:tc>
        <w:tc>
          <w:tcPr>
            <w:tcW w:w="2050" w:type="dxa"/>
          </w:tcPr>
          <w:p w14:paraId="770834E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Biaya tambahan &amp; diskon</w:t>
            </w:r>
          </w:p>
        </w:tc>
        <w:tc>
          <w:tcPr>
            <w:tcW w:w="4100" w:type="dxa"/>
          </w:tcPr>
          <w:p w14:paraId="10E27BA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Tambah biaya tambahan (mis. Administrasi Rp 10.000).</w:t>
            </w:r>
          </w:p>
          <w:p w14:paraId="5BAF7C2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Isi diskon Rp 5.000.</w:t>
            </w:r>
          </w:p>
        </w:tc>
        <w:tc>
          <w:tcPr>
            <w:tcW w:w="1850" w:type="dxa"/>
          </w:tcPr>
          <w:p w14:paraId="7639E77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267276A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Subtotal, diskon, dan total dihitung ulang dengan benar.</w:t>
            </w:r>
          </w:p>
        </w:tc>
        <w:tc>
          <w:tcPr>
            <w:tcW w:w="1500" w:type="dxa"/>
          </w:tcPr>
          <w:p w14:paraId="103EF98E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AF86CF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77A0CC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5669C94" w14:textId="77777777">
        <w:trPr>
          <w:cantSplit/>
        </w:trPr>
        <w:tc>
          <w:tcPr>
            <w:tcW w:w="950" w:type="dxa"/>
          </w:tcPr>
          <w:p w14:paraId="4A8B139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KSR-06</w:t>
            </w:r>
          </w:p>
        </w:tc>
        <w:tc>
          <w:tcPr>
            <w:tcW w:w="2050" w:type="dxa"/>
          </w:tcPr>
          <w:p w14:paraId="547BBDB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Pembayaran tunai kurang</w:t>
            </w:r>
          </w:p>
        </w:tc>
        <w:tc>
          <w:tcPr>
            <w:tcW w:w="4100" w:type="dxa"/>
          </w:tcPr>
          <w:p w14:paraId="2A299C8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Metode Tunai, isi uang diterima kurang dari total → Simpan.</w:t>
            </w:r>
          </w:p>
        </w:tc>
        <w:tc>
          <w:tcPr>
            <w:tcW w:w="1850" w:type="dxa"/>
          </w:tcPr>
          <w:p w14:paraId="19669D5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10AFED1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Ditolak: "Uang diterima kurang dari total tagihan (Rp …)."</w:t>
            </w:r>
          </w:p>
        </w:tc>
        <w:tc>
          <w:tcPr>
            <w:tcW w:w="1500" w:type="dxa"/>
          </w:tcPr>
          <w:p w14:paraId="4826C825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2D90FE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C43F04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69CE03D" w14:textId="77777777">
        <w:trPr>
          <w:cantSplit/>
        </w:trPr>
        <w:tc>
          <w:tcPr>
            <w:tcW w:w="950" w:type="dxa"/>
          </w:tcPr>
          <w:p w14:paraId="0C91B51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KSR-07</w:t>
            </w:r>
          </w:p>
        </w:tc>
        <w:tc>
          <w:tcPr>
            <w:tcW w:w="2050" w:type="dxa"/>
          </w:tcPr>
          <w:p w14:paraId="4CDD906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Pembayaran tunai</w:t>
            </w:r>
          </w:p>
        </w:tc>
        <w:tc>
          <w:tcPr>
            <w:tcW w:w="4100" w:type="dxa"/>
          </w:tcPr>
          <w:p w14:paraId="6AF9466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Isi uang diterima ≥ total → Simpan.</w:t>
            </w:r>
          </w:p>
        </w:tc>
        <w:tc>
          <w:tcPr>
            <w:tcW w:w="1850" w:type="dxa"/>
          </w:tcPr>
          <w:p w14:paraId="780E19A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Total + Rp 50.000</w:t>
            </w:r>
          </w:p>
        </w:tc>
        <w:tc>
          <w:tcPr>
            <w:tcW w:w="3538" w:type="dxa"/>
          </w:tcPr>
          <w:p w14:paraId="4FFC209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Kembalian dihitung; nota tersimpan dan terbuka.</w:t>
            </w:r>
          </w:p>
          <w:p w14:paraId="167C49B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Antrian ke Apotek bila ada obat, atau Selesai bila tidak ada obat.</w:t>
            </w:r>
          </w:p>
        </w:tc>
        <w:tc>
          <w:tcPr>
            <w:tcW w:w="1500" w:type="dxa"/>
          </w:tcPr>
          <w:p w14:paraId="39246558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450AA7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5A8C51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C4E4D52" w14:textId="77777777">
        <w:trPr>
          <w:cantSplit/>
        </w:trPr>
        <w:tc>
          <w:tcPr>
            <w:tcW w:w="950" w:type="dxa"/>
          </w:tcPr>
          <w:p w14:paraId="1B534D7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KSR-08</w:t>
            </w:r>
          </w:p>
        </w:tc>
        <w:tc>
          <w:tcPr>
            <w:tcW w:w="2050" w:type="dxa"/>
          </w:tcPr>
          <w:p w14:paraId="65CEB44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Pembayaran non-tunai / BPJS</w:t>
            </w:r>
          </w:p>
        </w:tc>
        <w:tc>
          <w:tcPr>
            <w:tcW w:w="4100" w:type="dxa"/>
          </w:tcPr>
          <w:p w14:paraId="45E5F10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Pilih Debit / Kredit / Transfer / QRIS / BPJS → Simpan.</w:t>
            </w:r>
          </w:p>
        </w:tc>
        <w:tc>
          <w:tcPr>
            <w:tcW w:w="1850" w:type="dxa"/>
          </w:tcPr>
          <w:p w14:paraId="215CD4C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015C202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Nota tersimpan dengan metode yang dipilih; uang diterima = total.</w:t>
            </w:r>
          </w:p>
        </w:tc>
        <w:tc>
          <w:tcPr>
            <w:tcW w:w="1500" w:type="dxa"/>
          </w:tcPr>
          <w:p w14:paraId="464A38AE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86D541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540A6D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C20486D" w14:textId="77777777">
        <w:trPr>
          <w:cantSplit/>
        </w:trPr>
        <w:tc>
          <w:tcPr>
            <w:tcW w:w="950" w:type="dxa"/>
          </w:tcPr>
          <w:p w14:paraId="02F8FEE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KSR-09</w:t>
            </w:r>
          </w:p>
        </w:tc>
        <w:tc>
          <w:tcPr>
            <w:tcW w:w="2050" w:type="dxa"/>
          </w:tcPr>
          <w:p w14:paraId="2556F18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Kunjungan sudah dibayar</w:t>
            </w:r>
          </w:p>
        </w:tc>
        <w:tc>
          <w:tcPr>
            <w:tcW w:w="4100" w:type="dxa"/>
          </w:tcPr>
          <w:p w14:paraId="137BADB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kembali halaman Bayar untuk kunjungan yang sama.</w:t>
            </w:r>
          </w:p>
        </w:tc>
        <w:tc>
          <w:tcPr>
            <w:tcW w:w="1850" w:type="dxa"/>
          </w:tcPr>
          <w:p w14:paraId="0AC3494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00DDEFF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Diarahkan ke nota: "Kunjungan ini sudah dibayar. Batalkan nota terlebih dahulu…"</w:t>
            </w:r>
          </w:p>
        </w:tc>
        <w:tc>
          <w:tcPr>
            <w:tcW w:w="1500" w:type="dxa"/>
          </w:tcPr>
          <w:p w14:paraId="5D4AECA1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E64D4E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D485CE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8D4B229" w14:textId="77777777">
        <w:trPr>
          <w:cantSplit/>
        </w:trPr>
        <w:tc>
          <w:tcPr>
            <w:tcW w:w="950" w:type="dxa"/>
          </w:tcPr>
          <w:p w14:paraId="7D87873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KSR-10</w:t>
            </w:r>
          </w:p>
        </w:tc>
        <w:tc>
          <w:tcPr>
            <w:tcW w:w="2050" w:type="dxa"/>
          </w:tcPr>
          <w:p w14:paraId="535C22E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Cetak nota</w:t>
            </w:r>
          </w:p>
        </w:tc>
        <w:tc>
          <w:tcPr>
            <w:tcW w:w="4100" w:type="dxa"/>
          </w:tcPr>
          <w:p w14:paraId="10B4AA0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Pada nota klik Cetak.</w:t>
            </w:r>
          </w:p>
        </w:tc>
        <w:tc>
          <w:tcPr>
            <w:tcW w:w="1850" w:type="dxa"/>
          </w:tcPr>
          <w:p w14:paraId="7DEA9BE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2C6C38A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Nota dengan kop RS, rincian per kategori, total, metode, dan kembalian.</w:t>
            </w:r>
          </w:p>
        </w:tc>
        <w:tc>
          <w:tcPr>
            <w:tcW w:w="1500" w:type="dxa"/>
          </w:tcPr>
          <w:p w14:paraId="4EC60DA6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F066EE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4D84B7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DC90370" w14:textId="77777777">
        <w:trPr>
          <w:cantSplit/>
        </w:trPr>
        <w:tc>
          <w:tcPr>
            <w:tcW w:w="950" w:type="dxa"/>
          </w:tcPr>
          <w:p w14:paraId="62C387C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KSR-11</w:t>
            </w:r>
          </w:p>
        </w:tc>
        <w:tc>
          <w:tcPr>
            <w:tcW w:w="2050" w:type="dxa"/>
          </w:tcPr>
          <w:p w14:paraId="023C3EE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Batal nota</w:t>
            </w:r>
          </w:p>
        </w:tc>
        <w:tc>
          <w:tcPr>
            <w:tcW w:w="4100" w:type="dxa"/>
          </w:tcPr>
          <w:p w14:paraId="5C44D49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Batal pada nota, isi alasan → konfirmasi.</w:t>
            </w:r>
          </w:p>
          <w:p w14:paraId="579C8E0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Bayar ulang kunjungan tersebut.</w:t>
            </w:r>
          </w:p>
        </w:tc>
        <w:tc>
          <w:tcPr>
            <w:tcW w:w="1850" w:type="dxa"/>
          </w:tcPr>
          <w:p w14:paraId="2C02A0D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Alasan: salah metode</w:t>
            </w:r>
          </w:p>
        </w:tc>
        <w:tc>
          <w:tcPr>
            <w:tcW w:w="3538" w:type="dxa"/>
          </w:tcPr>
          <w:p w14:paraId="7BE0B48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Nota berstatus batal; kunjungan dapat dibayar ulang.</w:t>
            </w:r>
          </w:p>
        </w:tc>
        <w:tc>
          <w:tcPr>
            <w:tcW w:w="1500" w:type="dxa"/>
          </w:tcPr>
          <w:p w14:paraId="7679FB13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0A200E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209D1F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5395D28D" w14:textId="77777777" w:rsidR="001D0E14" w:rsidRDefault="001D0E14">
      <w:pPr>
        <w:spacing w:after="60"/>
      </w:pPr>
    </w:p>
    <w:p w14:paraId="35BB5699" w14:textId="77777777" w:rsidR="001D0E14" w:rsidRDefault="004B45F4">
      <w:pPr>
        <w:pStyle w:val="Heading2"/>
        <w:pageBreakBefore/>
      </w:pPr>
      <w:bookmarkStart w:id="26" w:name="_Toc241963760"/>
      <w:r>
        <w:lastRenderedPageBreak/>
        <w:t>5.6 Kewenangan Apoteker</w:t>
      </w:r>
      <w:bookmarkEnd w:id="26"/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500"/>
        <w:gridCol w:w="2500"/>
        <w:gridCol w:w="1200"/>
        <w:gridCol w:w="9838"/>
      </w:tblGrid>
      <w:tr w:rsidR="001D0E14" w14:paraId="3F1516B0" w14:textId="77777777">
        <w:trPr>
          <w:cantSplit/>
        </w:trPr>
        <w:tc>
          <w:tcPr>
            <w:tcW w:w="1500" w:type="dxa"/>
            <w:shd w:val="clear" w:color="auto" w:fill="F1F3F9"/>
          </w:tcPr>
          <w:p w14:paraId="6EF5EA3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Akun uji</w:t>
            </w:r>
          </w:p>
        </w:tc>
        <w:tc>
          <w:tcPr>
            <w:tcW w:w="2500" w:type="dxa"/>
          </w:tcPr>
          <w:p w14:paraId="6B2760D9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apoteker / apoteker</w:t>
            </w:r>
          </w:p>
        </w:tc>
        <w:tc>
          <w:tcPr>
            <w:tcW w:w="1200" w:type="dxa"/>
            <w:shd w:val="clear" w:color="auto" w:fill="F1F3F9"/>
          </w:tcPr>
          <w:p w14:paraId="60BB646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Menu</w:t>
            </w:r>
          </w:p>
        </w:tc>
        <w:tc>
          <w:tcPr>
            <w:tcW w:w="9838" w:type="dxa"/>
          </w:tcPr>
          <w:p w14:paraId="1008DD0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Penyerahan Resep · Pembelian Obat · Penjualan Obat · Laporan Saldo · Mutasi per Obat · Mutasi per Tanggal · Laporan Expired</w:t>
            </w:r>
          </w:p>
        </w:tc>
      </w:tr>
      <w:tr w:rsidR="001D0E14" w14:paraId="4197DA74" w14:textId="77777777">
        <w:trPr>
          <w:cantSplit/>
        </w:trPr>
        <w:tc>
          <w:tcPr>
            <w:tcW w:w="1500" w:type="dxa"/>
            <w:shd w:val="clear" w:color="auto" w:fill="F1F3F9"/>
          </w:tcPr>
          <w:p w14:paraId="2714250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Alur kerja</w:t>
            </w:r>
          </w:p>
        </w:tc>
        <w:tc>
          <w:tcPr>
            <w:tcW w:w="13538" w:type="dxa"/>
            <w:gridSpan w:val="3"/>
          </w:tcPr>
          <w:p w14:paraId="4ADDFF4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Pembelian (stok masuk per batch)  →  Panggil antrian apotek  →  Serahkan resep pasien RS (FEFO)  →  Penjualan obat bebas (antrian F-)  →  Laporan stok</w:t>
            </w:r>
          </w:p>
        </w:tc>
      </w:tr>
    </w:tbl>
    <w:p w14:paraId="79A477CB" w14:textId="77777777" w:rsidR="001D0E14" w:rsidRDefault="001D0E14">
      <w:pPr>
        <w:spacing w:after="60"/>
      </w:pP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50"/>
        <w:gridCol w:w="2050"/>
        <w:gridCol w:w="4100"/>
        <w:gridCol w:w="1850"/>
        <w:gridCol w:w="3538"/>
        <w:gridCol w:w="1500"/>
        <w:gridCol w:w="1050"/>
      </w:tblGrid>
      <w:tr w:rsidR="001D0E14" w14:paraId="3F210EF3" w14:textId="77777777">
        <w:trPr>
          <w:cantSplit/>
          <w:tblHeader/>
        </w:trPr>
        <w:tc>
          <w:tcPr>
            <w:tcW w:w="950" w:type="dxa"/>
            <w:shd w:val="clear" w:color="auto" w:fill="1F2A6B"/>
          </w:tcPr>
          <w:p w14:paraId="359496E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ID</w:t>
            </w:r>
          </w:p>
        </w:tc>
        <w:tc>
          <w:tcPr>
            <w:tcW w:w="2050" w:type="dxa"/>
            <w:shd w:val="clear" w:color="auto" w:fill="1F2A6B"/>
          </w:tcPr>
          <w:p w14:paraId="206E65B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Skenario</w:t>
            </w:r>
          </w:p>
        </w:tc>
        <w:tc>
          <w:tcPr>
            <w:tcW w:w="4100" w:type="dxa"/>
            <w:shd w:val="clear" w:color="auto" w:fill="1F2A6B"/>
          </w:tcPr>
          <w:p w14:paraId="464063E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Langkah Pengujian</w:t>
            </w:r>
          </w:p>
        </w:tc>
        <w:tc>
          <w:tcPr>
            <w:tcW w:w="1850" w:type="dxa"/>
            <w:shd w:val="clear" w:color="auto" w:fill="1F2A6B"/>
          </w:tcPr>
          <w:p w14:paraId="2F46B4D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Data Uji</w:t>
            </w:r>
          </w:p>
        </w:tc>
        <w:tc>
          <w:tcPr>
            <w:tcW w:w="3538" w:type="dxa"/>
            <w:shd w:val="clear" w:color="auto" w:fill="1F2A6B"/>
          </w:tcPr>
          <w:p w14:paraId="4694A75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1500" w:type="dxa"/>
            <w:shd w:val="clear" w:color="auto" w:fill="1F2A6B"/>
          </w:tcPr>
          <w:p w14:paraId="4FE3E15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050" w:type="dxa"/>
            <w:shd w:val="clear" w:color="auto" w:fill="1F2A6B"/>
          </w:tcPr>
          <w:p w14:paraId="744967D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321F28F9" w14:textId="77777777">
        <w:trPr>
          <w:cantSplit/>
        </w:trPr>
        <w:tc>
          <w:tcPr>
            <w:tcW w:w="950" w:type="dxa"/>
          </w:tcPr>
          <w:p w14:paraId="72475F8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APT-01</w:t>
            </w:r>
          </w:p>
        </w:tc>
        <w:tc>
          <w:tcPr>
            <w:tcW w:w="2050" w:type="dxa"/>
          </w:tcPr>
          <w:p w14:paraId="3727F94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Pembelian obat</w:t>
            </w:r>
          </w:p>
        </w:tc>
        <w:tc>
          <w:tcPr>
            <w:tcW w:w="4100" w:type="dxa"/>
          </w:tcPr>
          <w:p w14:paraId="13923CB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Pembelian Obat → Tambah.</w:t>
            </w:r>
          </w:p>
          <w:p w14:paraId="6C2FBC8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Isi tanggal, obat, jumlah, harga beli, no. batch, tanggal kedaluwarsa (2 baris obat sama dengan kedaluwarsa berbeda) → Simpan.</w:t>
            </w:r>
          </w:p>
        </w:tc>
        <w:tc>
          <w:tcPr>
            <w:tcW w:w="1850" w:type="dxa"/>
          </w:tcPr>
          <w:p w14:paraId="7E60598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Batch X (exp 2027-01), Batch Y (exp 2026-12)</w:t>
            </w:r>
          </w:p>
        </w:tc>
        <w:tc>
          <w:tcPr>
            <w:tcW w:w="3538" w:type="dxa"/>
          </w:tcPr>
          <w:p w14:paraId="5157DC8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Pembelian tersimpan; saldo obat bertambah pada Laporan Saldo.</w:t>
            </w:r>
          </w:p>
        </w:tc>
        <w:tc>
          <w:tcPr>
            <w:tcW w:w="1500" w:type="dxa"/>
          </w:tcPr>
          <w:p w14:paraId="32B3CEFB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71845E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93E9D2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C6AD42C" w14:textId="77777777">
        <w:trPr>
          <w:cantSplit/>
        </w:trPr>
        <w:tc>
          <w:tcPr>
            <w:tcW w:w="950" w:type="dxa"/>
          </w:tcPr>
          <w:p w14:paraId="7073A97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APT-02</w:t>
            </w:r>
          </w:p>
        </w:tc>
        <w:tc>
          <w:tcPr>
            <w:tcW w:w="2050" w:type="dxa"/>
          </w:tcPr>
          <w:p w14:paraId="2038AE8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Pembelian tanpa tanggal</w:t>
            </w:r>
          </w:p>
        </w:tc>
        <w:tc>
          <w:tcPr>
            <w:tcW w:w="4100" w:type="dxa"/>
          </w:tcPr>
          <w:p w14:paraId="398CD77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Kosongkan tanggal pembelian → Simpan.</w:t>
            </w:r>
          </w:p>
        </w:tc>
        <w:tc>
          <w:tcPr>
            <w:tcW w:w="1850" w:type="dxa"/>
          </w:tcPr>
          <w:p w14:paraId="6B321F2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7CE22D3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Ditolak: "Tanggal pembelian wajib diisi."</w:t>
            </w:r>
          </w:p>
        </w:tc>
        <w:tc>
          <w:tcPr>
            <w:tcW w:w="1500" w:type="dxa"/>
          </w:tcPr>
          <w:p w14:paraId="0BECFE7C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DEB7F6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E82D67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3E63A6D" w14:textId="77777777">
        <w:trPr>
          <w:cantSplit/>
        </w:trPr>
        <w:tc>
          <w:tcPr>
            <w:tcW w:w="950" w:type="dxa"/>
          </w:tcPr>
          <w:p w14:paraId="195A6B5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APT-03</w:t>
            </w:r>
          </w:p>
        </w:tc>
        <w:tc>
          <w:tcPr>
            <w:tcW w:w="2050" w:type="dxa"/>
          </w:tcPr>
          <w:p w14:paraId="3CD4836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Daftar resep pasien RS</w:t>
            </w:r>
          </w:p>
        </w:tc>
        <w:tc>
          <w:tcPr>
            <w:tcW w:w="4100" w:type="dxa"/>
          </w:tcPr>
          <w:p w14:paraId="3FC2EDD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Penyerahan Resep.</w:t>
            </w:r>
          </w:p>
        </w:tc>
        <w:tc>
          <w:tcPr>
            <w:tcW w:w="1850" w:type="dxa"/>
          </w:tcPr>
          <w:p w14:paraId="342B845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KSR-07</w:t>
            </w:r>
          </w:p>
        </w:tc>
        <w:tc>
          <w:tcPr>
            <w:tcW w:w="3538" w:type="dxa"/>
          </w:tcPr>
          <w:p w14:paraId="04809D4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Kunjungan dengan obat dari Poli/IGD/obat pulang tampil; tombol Panggil tersedia.</w:t>
            </w:r>
          </w:p>
        </w:tc>
        <w:tc>
          <w:tcPr>
            <w:tcW w:w="1500" w:type="dxa"/>
          </w:tcPr>
          <w:p w14:paraId="551F6671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0A9E43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0A5637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EA5ABE7" w14:textId="77777777">
        <w:trPr>
          <w:cantSplit/>
        </w:trPr>
        <w:tc>
          <w:tcPr>
            <w:tcW w:w="950" w:type="dxa"/>
          </w:tcPr>
          <w:p w14:paraId="125C522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APT-04</w:t>
            </w:r>
          </w:p>
        </w:tc>
        <w:tc>
          <w:tcPr>
            <w:tcW w:w="2050" w:type="dxa"/>
          </w:tcPr>
          <w:p w14:paraId="7AC845F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Serahkan resep (FEFO)</w:t>
            </w:r>
          </w:p>
        </w:tc>
        <w:tc>
          <w:tcPr>
            <w:tcW w:w="4100" w:type="dxa"/>
          </w:tcPr>
          <w:p w14:paraId="7031A7A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Panggil → Serahkan.</w:t>
            </w:r>
          </w:p>
          <w:p w14:paraId="3BF9295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Pilih obat yang diserahkan → Simpan.</w:t>
            </w:r>
          </w:p>
        </w:tc>
        <w:tc>
          <w:tcPr>
            <w:tcW w:w="1850" w:type="dxa"/>
          </w:tcPr>
          <w:p w14:paraId="60B4356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Resep pasien</w:t>
            </w:r>
          </w:p>
        </w:tc>
        <w:tc>
          <w:tcPr>
            <w:tcW w:w="3538" w:type="dxa"/>
          </w:tcPr>
          <w:p w14:paraId="7C71130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Stok keluar dari batch kedaluwarsa terdekat (Batch Y lebih dulu).</w:t>
            </w:r>
          </w:p>
          <w:p w14:paraId="18F4856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Baris resep yang sudah diserahkan tidak dapat diserahkan dua kali.</w:t>
            </w:r>
          </w:p>
        </w:tc>
        <w:tc>
          <w:tcPr>
            <w:tcW w:w="1500" w:type="dxa"/>
          </w:tcPr>
          <w:p w14:paraId="77AEBCB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58AEC2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D92AA8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55F3C9F" w14:textId="77777777">
        <w:trPr>
          <w:cantSplit/>
        </w:trPr>
        <w:tc>
          <w:tcPr>
            <w:tcW w:w="950" w:type="dxa"/>
          </w:tcPr>
          <w:p w14:paraId="74C09E1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APT-05</w:t>
            </w:r>
          </w:p>
        </w:tc>
        <w:tc>
          <w:tcPr>
            <w:tcW w:w="2050" w:type="dxa"/>
          </w:tcPr>
          <w:p w14:paraId="1C7E157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Jumlah melebihi resep</w:t>
            </w:r>
          </w:p>
        </w:tc>
        <w:tc>
          <w:tcPr>
            <w:tcW w:w="4100" w:type="dxa"/>
          </w:tcPr>
          <w:p w14:paraId="2C0AAE7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Isi jumlah lebih besar dari resep → Simpan.</w:t>
            </w:r>
          </w:p>
        </w:tc>
        <w:tc>
          <w:tcPr>
            <w:tcW w:w="1850" w:type="dxa"/>
          </w:tcPr>
          <w:p w14:paraId="30D4714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6109E33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Ditolak: "Jumlah … harus 1–n."</w:t>
            </w:r>
          </w:p>
        </w:tc>
        <w:tc>
          <w:tcPr>
            <w:tcW w:w="1500" w:type="dxa"/>
          </w:tcPr>
          <w:p w14:paraId="535F9B70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5DAF05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B429BC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A173878" w14:textId="77777777">
        <w:trPr>
          <w:cantSplit/>
        </w:trPr>
        <w:tc>
          <w:tcPr>
            <w:tcW w:w="950" w:type="dxa"/>
          </w:tcPr>
          <w:p w14:paraId="01A567F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APT-06</w:t>
            </w:r>
          </w:p>
        </w:tc>
        <w:tc>
          <w:tcPr>
            <w:tcW w:w="2050" w:type="dxa"/>
          </w:tcPr>
          <w:p w14:paraId="4193590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Stok tidak cukup</w:t>
            </w:r>
          </w:p>
        </w:tc>
        <w:tc>
          <w:tcPr>
            <w:tcW w:w="4100" w:type="dxa"/>
          </w:tcPr>
          <w:p w14:paraId="4CCA847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Serahkan/jual obat melebihi stok tersedia.</w:t>
            </w:r>
          </w:p>
        </w:tc>
        <w:tc>
          <w:tcPr>
            <w:tcW w:w="1850" w:type="dxa"/>
          </w:tcPr>
          <w:p w14:paraId="1049576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68ABA3E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Ditolak: "Stok … tidak cukup: diminta …, tersedia … (belum kedaluwarsa)."</w:t>
            </w:r>
          </w:p>
        </w:tc>
        <w:tc>
          <w:tcPr>
            <w:tcW w:w="1500" w:type="dxa"/>
          </w:tcPr>
          <w:p w14:paraId="1BBC7ED6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95A930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2C6A79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025A370" w14:textId="77777777">
        <w:trPr>
          <w:cantSplit/>
        </w:trPr>
        <w:tc>
          <w:tcPr>
            <w:tcW w:w="950" w:type="dxa"/>
          </w:tcPr>
          <w:p w14:paraId="17DE48C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APT-07</w:t>
            </w:r>
          </w:p>
        </w:tc>
        <w:tc>
          <w:tcPr>
            <w:tcW w:w="2050" w:type="dxa"/>
          </w:tcPr>
          <w:p w14:paraId="459AFDC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Batal penyerahan</w:t>
            </w:r>
          </w:p>
        </w:tc>
        <w:tc>
          <w:tcPr>
            <w:tcW w:w="4100" w:type="dxa"/>
          </w:tcPr>
          <w:p w14:paraId="6607261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detail penyerahan → Batal.</w:t>
            </w:r>
          </w:p>
        </w:tc>
        <w:tc>
          <w:tcPr>
            <w:tcW w:w="1850" w:type="dxa"/>
          </w:tcPr>
          <w:p w14:paraId="3B4E30C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41B2210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Stok kembali; resep dapat diserahkan ulang.</w:t>
            </w:r>
          </w:p>
        </w:tc>
        <w:tc>
          <w:tcPr>
            <w:tcW w:w="1500" w:type="dxa"/>
          </w:tcPr>
          <w:p w14:paraId="69A8ED9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0B0A07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308B57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74A74DB" w14:textId="77777777">
        <w:trPr>
          <w:cantSplit/>
        </w:trPr>
        <w:tc>
          <w:tcPr>
            <w:tcW w:w="950" w:type="dxa"/>
          </w:tcPr>
          <w:p w14:paraId="1EFBF56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APT-08</w:t>
            </w:r>
          </w:p>
        </w:tc>
        <w:tc>
          <w:tcPr>
            <w:tcW w:w="2050" w:type="dxa"/>
          </w:tcPr>
          <w:p w14:paraId="4302319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Penjualan obat bebas</w:t>
            </w:r>
          </w:p>
        </w:tc>
        <w:tc>
          <w:tcPr>
            <w:tcW w:w="4100" w:type="dxa"/>
          </w:tcPr>
          <w:p w14:paraId="4635E23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Panggil antrian F-xxx.</w:t>
            </w:r>
          </w:p>
          <w:p w14:paraId="1C337EA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Penjualan Obat → Tambah → pilih obat &amp; jumlah → Simpan → Cetak.</w:t>
            </w:r>
          </w:p>
        </w:tc>
        <w:tc>
          <w:tcPr>
            <w:tcW w:w="1850" w:type="dxa"/>
          </w:tcPr>
          <w:p w14:paraId="7E8F2C2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Antrian REG-04</w:t>
            </w:r>
          </w:p>
        </w:tc>
        <w:tc>
          <w:tcPr>
            <w:tcW w:w="3538" w:type="dxa"/>
          </w:tcPr>
          <w:p w14:paraId="559EB42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Harga jual mengikuti referensi obat; stok berkurang FEFO; struk tercetak.</w:t>
            </w:r>
          </w:p>
        </w:tc>
        <w:tc>
          <w:tcPr>
            <w:tcW w:w="1500" w:type="dxa"/>
          </w:tcPr>
          <w:p w14:paraId="4473300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206B59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6723AE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1FF32AC" w14:textId="77777777">
        <w:trPr>
          <w:cantSplit/>
        </w:trPr>
        <w:tc>
          <w:tcPr>
            <w:tcW w:w="950" w:type="dxa"/>
          </w:tcPr>
          <w:p w14:paraId="4E71AD3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APT-09</w:t>
            </w:r>
          </w:p>
        </w:tc>
        <w:tc>
          <w:tcPr>
            <w:tcW w:w="2050" w:type="dxa"/>
          </w:tcPr>
          <w:p w14:paraId="7A0F88B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Penjualan tanpa obat</w:t>
            </w:r>
          </w:p>
        </w:tc>
        <w:tc>
          <w:tcPr>
            <w:tcW w:w="4100" w:type="dxa"/>
          </w:tcPr>
          <w:p w14:paraId="40FC13D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Simpan penjualan tanpa obat.</w:t>
            </w:r>
          </w:p>
        </w:tc>
        <w:tc>
          <w:tcPr>
            <w:tcW w:w="1850" w:type="dxa"/>
          </w:tcPr>
          <w:p w14:paraId="21911C3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56F3EA9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Ditolak: "Minimal 1 obat dengan jumlah lebih dari 0 harus diisi."</w:t>
            </w:r>
          </w:p>
        </w:tc>
        <w:tc>
          <w:tcPr>
            <w:tcW w:w="1500" w:type="dxa"/>
          </w:tcPr>
          <w:p w14:paraId="667B1AFC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BC732F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3FB7D3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B37D9CA" w14:textId="77777777">
        <w:trPr>
          <w:cantSplit/>
        </w:trPr>
        <w:tc>
          <w:tcPr>
            <w:tcW w:w="950" w:type="dxa"/>
          </w:tcPr>
          <w:p w14:paraId="5647B0D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APT-10</w:t>
            </w:r>
          </w:p>
        </w:tc>
        <w:tc>
          <w:tcPr>
            <w:tcW w:w="2050" w:type="dxa"/>
          </w:tcPr>
          <w:p w14:paraId="17584FC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Batal penjualan / pembelian</w:t>
            </w:r>
          </w:p>
        </w:tc>
        <w:tc>
          <w:tcPr>
            <w:tcW w:w="4100" w:type="dxa"/>
          </w:tcPr>
          <w:p w14:paraId="31FA0C3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Batalkan penjualan.</w:t>
            </w:r>
          </w:p>
          <w:p w14:paraId="60B3824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Batalkan pembelian yang obatnya sudah keluar.</w:t>
            </w:r>
          </w:p>
        </w:tc>
        <w:tc>
          <w:tcPr>
            <w:tcW w:w="1850" w:type="dxa"/>
          </w:tcPr>
          <w:p w14:paraId="6199D80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66005BA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Penjualan batal dan stok kembali.</w:t>
            </w:r>
          </w:p>
          <w:p w14:paraId="36C905D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Pembelian ditolak dibatalkan: "…sebagian obatnya sudah keluar (diserahkan/dijual)."</w:t>
            </w:r>
          </w:p>
        </w:tc>
        <w:tc>
          <w:tcPr>
            <w:tcW w:w="1500" w:type="dxa"/>
          </w:tcPr>
          <w:p w14:paraId="58F1B95C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C60D75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A32D59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2360E3A" w14:textId="77777777">
        <w:trPr>
          <w:cantSplit/>
        </w:trPr>
        <w:tc>
          <w:tcPr>
            <w:tcW w:w="950" w:type="dxa"/>
          </w:tcPr>
          <w:p w14:paraId="38AB0A7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lastRenderedPageBreak/>
              <w:t>APT-11</w:t>
            </w:r>
          </w:p>
        </w:tc>
        <w:tc>
          <w:tcPr>
            <w:tcW w:w="2050" w:type="dxa"/>
          </w:tcPr>
          <w:p w14:paraId="14BDB9F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Laporan stok</w:t>
            </w:r>
          </w:p>
        </w:tc>
        <w:tc>
          <w:tcPr>
            <w:tcW w:w="4100" w:type="dxa"/>
          </w:tcPr>
          <w:p w14:paraId="4D943C2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Laporan Saldo, Mutasi per Obat (kartu stok), Mutasi per Tanggal, Laporan Expired.</w:t>
            </w:r>
          </w:p>
        </w:tc>
        <w:tc>
          <w:tcPr>
            <w:tcW w:w="1850" w:type="dxa"/>
          </w:tcPr>
          <w:p w14:paraId="4AD494E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Transaksi APT-01 s.d. APT-08</w:t>
            </w:r>
          </w:p>
        </w:tc>
        <w:tc>
          <w:tcPr>
            <w:tcW w:w="3538" w:type="dxa"/>
          </w:tcPr>
          <w:p w14:paraId="58627CD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Angka saldo &amp; mutasi sesuai transaksi; obat mendekati/sudah kedaluwarsa tampil di laporan expired.</w:t>
            </w:r>
          </w:p>
        </w:tc>
        <w:tc>
          <w:tcPr>
            <w:tcW w:w="1500" w:type="dxa"/>
          </w:tcPr>
          <w:p w14:paraId="555B88FC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3A31FB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4036B3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4ECCA5B4" w14:textId="77777777" w:rsidR="001D0E14" w:rsidRDefault="001D0E14">
      <w:pPr>
        <w:spacing w:after="60"/>
      </w:pPr>
    </w:p>
    <w:p w14:paraId="1BFDD40B" w14:textId="77777777" w:rsidR="001D0E14" w:rsidRDefault="004B45F4">
      <w:pPr>
        <w:pStyle w:val="Heading2"/>
        <w:pageBreakBefore/>
      </w:pPr>
      <w:bookmarkStart w:id="27" w:name="_Toc241963761"/>
      <w:r>
        <w:lastRenderedPageBreak/>
        <w:t>5.7 Kewenangan Manajemen</w:t>
      </w:r>
      <w:bookmarkEnd w:id="27"/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500"/>
        <w:gridCol w:w="2500"/>
        <w:gridCol w:w="1200"/>
        <w:gridCol w:w="9838"/>
      </w:tblGrid>
      <w:tr w:rsidR="001D0E14" w14:paraId="2AC918E3" w14:textId="77777777">
        <w:trPr>
          <w:cantSplit/>
        </w:trPr>
        <w:tc>
          <w:tcPr>
            <w:tcW w:w="1500" w:type="dxa"/>
            <w:shd w:val="clear" w:color="auto" w:fill="F1F3F9"/>
          </w:tcPr>
          <w:p w14:paraId="73BC61D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Akun uji</w:t>
            </w:r>
          </w:p>
        </w:tc>
        <w:tc>
          <w:tcPr>
            <w:tcW w:w="2500" w:type="dxa"/>
          </w:tcPr>
          <w:p w14:paraId="1D01752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manajemen / manajemen</w:t>
            </w:r>
          </w:p>
        </w:tc>
        <w:tc>
          <w:tcPr>
            <w:tcW w:w="1200" w:type="dxa"/>
            <w:shd w:val="clear" w:color="auto" w:fill="F1F3F9"/>
          </w:tcPr>
          <w:p w14:paraId="5BF7438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Menu</w:t>
            </w:r>
          </w:p>
        </w:tc>
        <w:tc>
          <w:tcPr>
            <w:tcW w:w="9838" w:type="dxa"/>
          </w:tcPr>
          <w:p w14:paraId="37E6C2BA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Referensi: Poli, Dokter &amp; Jadwal, Tindakan, Obat, Konsultasi, Kamar Rawat Inap · Pengguna</w:t>
            </w:r>
          </w:p>
        </w:tc>
      </w:tr>
      <w:tr w:rsidR="001D0E14" w14:paraId="18495CF3" w14:textId="77777777">
        <w:trPr>
          <w:cantSplit/>
        </w:trPr>
        <w:tc>
          <w:tcPr>
            <w:tcW w:w="1500" w:type="dxa"/>
            <w:shd w:val="clear" w:color="auto" w:fill="F1F3F9"/>
          </w:tcPr>
          <w:p w14:paraId="7FCC829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Alur kerja</w:t>
            </w:r>
          </w:p>
        </w:tc>
        <w:tc>
          <w:tcPr>
            <w:tcW w:w="13538" w:type="dxa"/>
            <w:gridSpan w:val="3"/>
          </w:tcPr>
          <w:p w14:paraId="63BB020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Kelola data referensi &amp; tarif  →  Kelola akun pengguna &amp; kewenangan</w:t>
            </w:r>
          </w:p>
        </w:tc>
      </w:tr>
    </w:tbl>
    <w:p w14:paraId="517F95AA" w14:textId="77777777" w:rsidR="001D0E14" w:rsidRDefault="001D0E14">
      <w:pPr>
        <w:spacing w:after="60"/>
      </w:pP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50"/>
        <w:gridCol w:w="2050"/>
        <w:gridCol w:w="4100"/>
        <w:gridCol w:w="1850"/>
        <w:gridCol w:w="3538"/>
        <w:gridCol w:w="1500"/>
        <w:gridCol w:w="1050"/>
      </w:tblGrid>
      <w:tr w:rsidR="001D0E14" w14:paraId="3046F8A9" w14:textId="77777777">
        <w:trPr>
          <w:cantSplit/>
          <w:tblHeader/>
        </w:trPr>
        <w:tc>
          <w:tcPr>
            <w:tcW w:w="950" w:type="dxa"/>
            <w:shd w:val="clear" w:color="auto" w:fill="1F2A6B"/>
          </w:tcPr>
          <w:p w14:paraId="269D8E3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ID</w:t>
            </w:r>
          </w:p>
        </w:tc>
        <w:tc>
          <w:tcPr>
            <w:tcW w:w="2050" w:type="dxa"/>
            <w:shd w:val="clear" w:color="auto" w:fill="1F2A6B"/>
          </w:tcPr>
          <w:p w14:paraId="0565F70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Skenario</w:t>
            </w:r>
          </w:p>
        </w:tc>
        <w:tc>
          <w:tcPr>
            <w:tcW w:w="4100" w:type="dxa"/>
            <w:shd w:val="clear" w:color="auto" w:fill="1F2A6B"/>
          </w:tcPr>
          <w:p w14:paraId="33C2849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Langkah Pengujian</w:t>
            </w:r>
          </w:p>
        </w:tc>
        <w:tc>
          <w:tcPr>
            <w:tcW w:w="1850" w:type="dxa"/>
            <w:shd w:val="clear" w:color="auto" w:fill="1F2A6B"/>
          </w:tcPr>
          <w:p w14:paraId="48662FE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Data Uji</w:t>
            </w:r>
          </w:p>
        </w:tc>
        <w:tc>
          <w:tcPr>
            <w:tcW w:w="3538" w:type="dxa"/>
            <w:shd w:val="clear" w:color="auto" w:fill="1F2A6B"/>
          </w:tcPr>
          <w:p w14:paraId="1349C6C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1500" w:type="dxa"/>
            <w:shd w:val="clear" w:color="auto" w:fill="1F2A6B"/>
          </w:tcPr>
          <w:p w14:paraId="105CA4A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050" w:type="dxa"/>
            <w:shd w:val="clear" w:color="auto" w:fill="1F2A6B"/>
          </w:tcPr>
          <w:p w14:paraId="4D25700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340BCAFB" w14:textId="77777777">
        <w:trPr>
          <w:cantSplit/>
        </w:trPr>
        <w:tc>
          <w:tcPr>
            <w:tcW w:w="950" w:type="dxa"/>
          </w:tcPr>
          <w:p w14:paraId="2DBE2F8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MNJ-01</w:t>
            </w:r>
          </w:p>
        </w:tc>
        <w:tc>
          <w:tcPr>
            <w:tcW w:w="2050" w:type="dxa"/>
          </w:tcPr>
          <w:p w14:paraId="743145F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Referensi poli</w:t>
            </w:r>
          </w:p>
        </w:tc>
        <w:tc>
          <w:tcPr>
            <w:tcW w:w="4100" w:type="dxa"/>
          </w:tcPr>
          <w:p w14:paraId="215640B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Tambah poli baru → simpan.</w:t>
            </w:r>
          </w:p>
          <w:p w14:paraId="04FC9B0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Edit poli sistem (UMUM/IGD).</w:t>
            </w:r>
          </w:p>
          <w:p w14:paraId="69D4DF8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Nonaktifkan poli baru.</w:t>
            </w:r>
          </w:p>
          <w:p w14:paraId="2690BC9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4. Hapus poli yang sudah memiliki kunjungan.</w:t>
            </w:r>
          </w:p>
        </w:tc>
        <w:tc>
          <w:tcPr>
            <w:tcW w:w="1850" w:type="dxa"/>
          </w:tcPr>
          <w:p w14:paraId="199F2E8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Poli THT</w:t>
            </w:r>
          </w:p>
        </w:tc>
        <w:tc>
          <w:tcPr>
            <w:tcW w:w="3538" w:type="dxa"/>
          </w:tcPr>
          <w:p w14:paraId="0AC8530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Poli baru tersimpan dan muncul di Antrian Online.</w:t>
            </w:r>
          </w:p>
          <w:p w14:paraId="4224E0B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Kode poli sistem terkunci (ikon gembok).</w:t>
            </w:r>
          </w:p>
          <w:p w14:paraId="1BCCE14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Poli nonaktif tidak muncul di Antrian Online.</w:t>
            </w:r>
          </w:p>
          <w:p w14:paraId="1DEA7D9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Hapus diblokir untuk poli dengan kunjungan.</w:t>
            </w:r>
          </w:p>
        </w:tc>
        <w:tc>
          <w:tcPr>
            <w:tcW w:w="1500" w:type="dxa"/>
          </w:tcPr>
          <w:p w14:paraId="47E0D0D0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6B795E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BFF813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EBC038E" w14:textId="77777777">
        <w:trPr>
          <w:cantSplit/>
        </w:trPr>
        <w:tc>
          <w:tcPr>
            <w:tcW w:w="950" w:type="dxa"/>
          </w:tcPr>
          <w:p w14:paraId="4376D00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MNJ-02</w:t>
            </w:r>
          </w:p>
        </w:tc>
        <w:tc>
          <w:tcPr>
            <w:tcW w:w="2050" w:type="dxa"/>
          </w:tcPr>
          <w:p w14:paraId="40179C5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Dokter &amp; jadwal</w:t>
            </w:r>
          </w:p>
        </w:tc>
        <w:tc>
          <w:tcPr>
            <w:tcW w:w="4100" w:type="dxa"/>
          </w:tcPr>
          <w:p w14:paraId="64D6BDB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Tambah dokter dan jadwal praktik (hari, jam, poli).</w:t>
            </w:r>
          </w:p>
          <w:p w14:paraId="1D38906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Nonaktifkan dokter.</w:t>
            </w:r>
          </w:p>
        </w:tc>
        <w:tc>
          <w:tcPr>
            <w:tcW w:w="1850" w:type="dxa"/>
          </w:tcPr>
          <w:p w14:paraId="1E07F25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dr. Uji, Senin 08:00–12:00</w:t>
            </w:r>
          </w:p>
        </w:tc>
        <w:tc>
          <w:tcPr>
            <w:tcW w:w="3538" w:type="dxa"/>
          </w:tcPr>
          <w:p w14:paraId="31E7EAC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Dokter aktif muncul di pilihan dokter Registrasi sesuai poli; dokter nonaktif tidak dapat dipilih.</w:t>
            </w:r>
          </w:p>
        </w:tc>
        <w:tc>
          <w:tcPr>
            <w:tcW w:w="1500" w:type="dxa"/>
          </w:tcPr>
          <w:p w14:paraId="2927074C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94FC62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470997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D75F1EE" w14:textId="77777777">
        <w:trPr>
          <w:cantSplit/>
        </w:trPr>
        <w:tc>
          <w:tcPr>
            <w:tcW w:w="950" w:type="dxa"/>
          </w:tcPr>
          <w:p w14:paraId="1DE1479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MNJ-03</w:t>
            </w:r>
          </w:p>
        </w:tc>
        <w:tc>
          <w:tcPr>
            <w:tcW w:w="2050" w:type="dxa"/>
          </w:tcPr>
          <w:p w14:paraId="6683252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Tarif tindakan &amp; snapshot harga</w:t>
            </w:r>
          </w:p>
        </w:tc>
        <w:tc>
          <w:tcPr>
            <w:tcW w:w="4100" w:type="dxa"/>
          </w:tcPr>
          <w:p w14:paraId="5034E15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Ubah harga sebuah tindakan.</w:t>
            </w:r>
          </w:p>
          <w:p w14:paraId="17B6C6B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Buka tagihan pasien yang sudah memakai tindakan tersebut.</w:t>
            </w:r>
          </w:p>
        </w:tc>
        <w:tc>
          <w:tcPr>
            <w:tcW w:w="1850" w:type="dxa"/>
          </w:tcPr>
          <w:p w14:paraId="59F12B3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Tindakan X naik Rp 10.000</w:t>
            </w:r>
          </w:p>
        </w:tc>
        <w:tc>
          <w:tcPr>
            <w:tcW w:w="3538" w:type="dxa"/>
          </w:tcPr>
          <w:p w14:paraId="1414090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baru memakai harga baru; tagihan yang sudah tercatat tetap harga lama.</w:t>
            </w:r>
          </w:p>
        </w:tc>
        <w:tc>
          <w:tcPr>
            <w:tcW w:w="1500" w:type="dxa"/>
          </w:tcPr>
          <w:p w14:paraId="5FAABA17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33B1E3D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A7D8C2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D7AF93F" w14:textId="77777777">
        <w:trPr>
          <w:cantSplit/>
        </w:trPr>
        <w:tc>
          <w:tcPr>
            <w:tcW w:w="950" w:type="dxa"/>
          </w:tcPr>
          <w:p w14:paraId="40CF21C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MNJ-04</w:t>
            </w:r>
          </w:p>
        </w:tc>
        <w:tc>
          <w:tcPr>
            <w:tcW w:w="2050" w:type="dxa"/>
          </w:tcPr>
          <w:p w14:paraId="654FEC3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Referensi obat &amp; konsultasi</w:t>
            </w:r>
          </w:p>
        </w:tc>
        <w:tc>
          <w:tcPr>
            <w:tcW w:w="4100" w:type="dxa"/>
          </w:tcPr>
          <w:p w14:paraId="4624FB4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Tambah/ubah obat dan jenis konsultasi.</w:t>
            </w:r>
          </w:p>
        </w:tc>
        <w:tc>
          <w:tcPr>
            <w:tcW w:w="1850" w:type="dxa"/>
          </w:tcPr>
          <w:p w14:paraId="13C8A6B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13B07EB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Data tersimpan dan dapat dipilih dokter/apotek.</w:t>
            </w:r>
          </w:p>
        </w:tc>
        <w:tc>
          <w:tcPr>
            <w:tcW w:w="1500" w:type="dxa"/>
          </w:tcPr>
          <w:p w14:paraId="74FB04B4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CF06AB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E3BF6E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57ED916" w14:textId="77777777">
        <w:trPr>
          <w:cantSplit/>
        </w:trPr>
        <w:tc>
          <w:tcPr>
            <w:tcW w:w="950" w:type="dxa"/>
          </w:tcPr>
          <w:p w14:paraId="61B8A1C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MNJ-05</w:t>
            </w:r>
          </w:p>
        </w:tc>
        <w:tc>
          <w:tcPr>
            <w:tcW w:w="2050" w:type="dxa"/>
          </w:tcPr>
          <w:p w14:paraId="032247F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Kamar rawat inap — harga per malam</w:t>
            </w:r>
          </w:p>
        </w:tc>
        <w:tc>
          <w:tcPr>
            <w:tcW w:w="4100" w:type="dxa"/>
          </w:tcPr>
          <w:p w14:paraId="552FF3A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Tambah kamar, ketik harga 3500000.</w:t>
            </w:r>
          </w:p>
          <w:p w14:paraId="2BA2F92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Simpan dengan harga kosong.</w:t>
            </w:r>
          </w:p>
        </w:tc>
        <w:tc>
          <w:tcPr>
            <w:tcW w:w="1850" w:type="dxa"/>
          </w:tcPr>
          <w:p w14:paraId="263C3EF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UJI, Kelas 1</w:t>
            </w:r>
          </w:p>
        </w:tc>
        <w:tc>
          <w:tcPr>
            <w:tcW w:w="3538" w:type="dxa"/>
          </w:tcPr>
          <w:p w14:paraId="7047F9E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Harga terformat otomatis "3.500.000" dan tersimpan; tampil di kolom Harga / Malam.</w:t>
            </w:r>
          </w:p>
          <w:p w14:paraId="144BA01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Harga kosong ditolak: "Harga per malam wajib diisi (isi 0 bila gratis)."</w:t>
            </w:r>
          </w:p>
        </w:tc>
        <w:tc>
          <w:tcPr>
            <w:tcW w:w="1500" w:type="dxa"/>
          </w:tcPr>
          <w:p w14:paraId="34484AAC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4657F8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4DB209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96A8E40" w14:textId="77777777">
        <w:trPr>
          <w:cantSplit/>
        </w:trPr>
        <w:tc>
          <w:tcPr>
            <w:tcW w:w="950" w:type="dxa"/>
          </w:tcPr>
          <w:p w14:paraId="1E5B07B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MNJ-06</w:t>
            </w:r>
          </w:p>
        </w:tc>
        <w:tc>
          <w:tcPr>
            <w:tcW w:w="2050" w:type="dxa"/>
          </w:tcPr>
          <w:p w14:paraId="2543F8E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Status kamar terkelola</w:t>
            </w:r>
          </w:p>
        </w:tc>
        <w:tc>
          <w:tcPr>
            <w:tcW w:w="4100" w:type="dxa"/>
          </w:tcPr>
          <w:p w14:paraId="3BAFC42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Edit kamar yang sedang Booking/Tidak Tersedia.</w:t>
            </w:r>
          </w:p>
          <w:p w14:paraId="6105D68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Hapus kamar yang sedang dipakai.</w:t>
            </w:r>
          </w:p>
        </w:tc>
        <w:tc>
          <w:tcPr>
            <w:tcW w:w="1850" w:type="dxa"/>
          </w:tcPr>
          <w:p w14:paraId="3803CD4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04E6637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Status tidak dapat diubah manual (dikelola Rawat Inap); hapus ditolak.</w:t>
            </w:r>
          </w:p>
        </w:tc>
        <w:tc>
          <w:tcPr>
            <w:tcW w:w="1500" w:type="dxa"/>
          </w:tcPr>
          <w:p w14:paraId="1582F486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BEB6AC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16D4E8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B758EE8" w14:textId="77777777">
        <w:trPr>
          <w:cantSplit/>
        </w:trPr>
        <w:tc>
          <w:tcPr>
            <w:tcW w:w="950" w:type="dxa"/>
          </w:tcPr>
          <w:p w14:paraId="57DFF4C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MNJ-07</w:t>
            </w:r>
          </w:p>
        </w:tc>
        <w:tc>
          <w:tcPr>
            <w:tcW w:w="2050" w:type="dxa"/>
          </w:tcPr>
          <w:p w14:paraId="45BF6E9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Perubahan harga kamar saat pasien dirawat</w:t>
            </w:r>
          </w:p>
        </w:tc>
        <w:tc>
          <w:tcPr>
            <w:tcW w:w="4100" w:type="dxa"/>
          </w:tcPr>
          <w:p w14:paraId="5C022B9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Ubah harga kamar yang sedang ditempati pasien.</w:t>
            </w:r>
          </w:p>
          <w:p w14:paraId="5A4FE59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Periksa biaya kamar pasien tersebut.</w:t>
            </w:r>
          </w:p>
        </w:tc>
        <w:tc>
          <w:tcPr>
            <w:tcW w:w="1850" w:type="dxa"/>
          </w:tcPr>
          <w:p w14:paraId="4627137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A → Rp 999.000</w:t>
            </w:r>
          </w:p>
        </w:tc>
        <w:tc>
          <w:tcPr>
            <w:tcW w:w="3538" w:type="dxa"/>
          </w:tcPr>
          <w:p w14:paraId="6421A42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Biaya pasien tetap memakai harga saat pasien masuk/pindah (snapshot).</w:t>
            </w:r>
          </w:p>
        </w:tc>
        <w:tc>
          <w:tcPr>
            <w:tcW w:w="1500" w:type="dxa"/>
          </w:tcPr>
          <w:p w14:paraId="79A243CD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1100A0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F5E9B3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762CF42" w14:textId="77777777">
        <w:trPr>
          <w:cantSplit/>
        </w:trPr>
        <w:tc>
          <w:tcPr>
            <w:tcW w:w="950" w:type="dxa"/>
          </w:tcPr>
          <w:p w14:paraId="57F832C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MNJ-08</w:t>
            </w:r>
          </w:p>
        </w:tc>
        <w:tc>
          <w:tcPr>
            <w:tcW w:w="2050" w:type="dxa"/>
          </w:tcPr>
          <w:p w14:paraId="67C09D4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Daftar pengguna</w:t>
            </w:r>
          </w:p>
        </w:tc>
        <w:tc>
          <w:tcPr>
            <w:tcW w:w="4100" w:type="dxa"/>
          </w:tcPr>
          <w:p w14:paraId="635DEA2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Pengguna.</w:t>
            </w:r>
          </w:p>
          <w:p w14:paraId="24EDD48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Cari &amp; saring per kewenangan.</w:t>
            </w:r>
          </w:p>
        </w:tc>
        <w:tc>
          <w:tcPr>
            <w:tcW w:w="1850" w:type="dxa"/>
          </w:tcPr>
          <w:p w14:paraId="5300305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494C456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Daftar tanpa akun superadmin; opsi Super Admin tidak ada di saringan; akun sendiri bertanda "Anda".</w:t>
            </w:r>
          </w:p>
        </w:tc>
        <w:tc>
          <w:tcPr>
            <w:tcW w:w="1500" w:type="dxa"/>
          </w:tcPr>
          <w:p w14:paraId="0E0ECC7F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8C7DC5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65C8B8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489AEC6" w14:textId="77777777">
        <w:trPr>
          <w:cantSplit/>
        </w:trPr>
        <w:tc>
          <w:tcPr>
            <w:tcW w:w="950" w:type="dxa"/>
          </w:tcPr>
          <w:p w14:paraId="64B5D67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MNJ-09</w:t>
            </w:r>
          </w:p>
        </w:tc>
        <w:tc>
          <w:tcPr>
            <w:tcW w:w="2050" w:type="dxa"/>
          </w:tcPr>
          <w:p w14:paraId="2EF0811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Tambah pengguna</w:t>
            </w:r>
          </w:p>
        </w:tc>
        <w:tc>
          <w:tcPr>
            <w:tcW w:w="4100" w:type="dxa"/>
          </w:tcPr>
          <w:p w14:paraId="5B96547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Tambah Pengguna: nama, username, kewenangan Perawat, password &amp; ulangi password → Simpan.</w:t>
            </w:r>
          </w:p>
          <w:p w14:paraId="3132F04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Uji: username berspasi, username dipakai, password &lt; 6, password = username, ulangi password berbeda.</w:t>
            </w:r>
          </w:p>
          <w:p w14:paraId="0A39DE7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3. Login dengan akun baru.</w:t>
            </w:r>
          </w:p>
        </w:tc>
        <w:tc>
          <w:tcPr>
            <w:tcW w:w="1850" w:type="dxa"/>
          </w:tcPr>
          <w:p w14:paraId="6917636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Maria Lumenta / maria.perawat / rahasia1</w:t>
            </w:r>
          </w:p>
        </w:tc>
        <w:tc>
          <w:tcPr>
            <w:tcW w:w="3538" w:type="dxa"/>
          </w:tcPr>
          <w:p w14:paraId="414E264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tersimpan; validasi menampilkan pesan per kolom.</w:t>
            </w:r>
          </w:p>
          <w:p w14:paraId="6E1FA89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baru masuk ke halaman Skrining Awal dengan menu perawat.</w:t>
            </w:r>
          </w:p>
        </w:tc>
        <w:tc>
          <w:tcPr>
            <w:tcW w:w="1500" w:type="dxa"/>
          </w:tcPr>
          <w:p w14:paraId="4F949708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272DB7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B59F14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D98BE00" w14:textId="77777777">
        <w:trPr>
          <w:cantSplit/>
        </w:trPr>
        <w:tc>
          <w:tcPr>
            <w:tcW w:w="950" w:type="dxa"/>
          </w:tcPr>
          <w:p w14:paraId="5102991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lastRenderedPageBreak/>
              <w:t>MNJ-10</w:t>
            </w:r>
          </w:p>
        </w:tc>
        <w:tc>
          <w:tcPr>
            <w:tcW w:w="2050" w:type="dxa"/>
          </w:tcPr>
          <w:p w14:paraId="6BB7621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Edit &amp; reset password</w:t>
            </w:r>
          </w:p>
        </w:tc>
        <w:tc>
          <w:tcPr>
            <w:tcW w:w="4100" w:type="dxa"/>
          </w:tcPr>
          <w:p w14:paraId="753BE82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Edit akun: ganti kewenangan menjadi Dokter, kosongkan password → Simpan.</w:t>
            </w:r>
          </w:p>
          <w:p w14:paraId="1646C0B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Edit lagi: isi password baru → Simpan.</w:t>
            </w:r>
          </w:p>
        </w:tc>
        <w:tc>
          <w:tcPr>
            <w:tcW w:w="1850" w:type="dxa"/>
          </w:tcPr>
          <w:p w14:paraId="335C198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MNJ-09</w:t>
            </w:r>
          </w:p>
        </w:tc>
        <w:tc>
          <w:tcPr>
            <w:tcW w:w="3538" w:type="dxa"/>
          </w:tcPr>
          <w:p w14:paraId="6F4B285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Kewenangan berubah; password lama tetap berlaku.</w:t>
            </w:r>
          </w:p>
          <w:p w14:paraId="3157F14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Setelah reset: "Password telah direset." dan password baru berlaku.</w:t>
            </w:r>
          </w:p>
        </w:tc>
        <w:tc>
          <w:tcPr>
            <w:tcW w:w="1500" w:type="dxa"/>
          </w:tcPr>
          <w:p w14:paraId="15CF9F30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591AB3F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07758D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5D427E2" w14:textId="77777777">
        <w:trPr>
          <w:cantSplit/>
        </w:trPr>
        <w:tc>
          <w:tcPr>
            <w:tcW w:w="950" w:type="dxa"/>
          </w:tcPr>
          <w:p w14:paraId="57BDC3F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MNJ-11</w:t>
            </w:r>
          </w:p>
        </w:tc>
        <w:tc>
          <w:tcPr>
            <w:tcW w:w="2050" w:type="dxa"/>
          </w:tcPr>
          <w:p w14:paraId="2613BCE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Nonaktifkan / aktifkan</w:t>
            </w:r>
          </w:p>
        </w:tc>
        <w:tc>
          <w:tcPr>
            <w:tcW w:w="4100" w:type="dxa"/>
          </w:tcPr>
          <w:p w14:paraId="5E42285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Klik Nonaktifkan pada akun uji, coba login.</w:t>
            </w:r>
          </w:p>
          <w:p w14:paraId="2B13075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Klik Aktifkan, login kembali.</w:t>
            </w:r>
          </w:p>
        </w:tc>
        <w:tc>
          <w:tcPr>
            <w:tcW w:w="1850" w:type="dxa"/>
          </w:tcPr>
          <w:p w14:paraId="140E98F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MNJ-09</w:t>
            </w:r>
          </w:p>
        </w:tc>
        <w:tc>
          <w:tcPr>
            <w:tcW w:w="3538" w:type="dxa"/>
          </w:tcPr>
          <w:p w14:paraId="0F0ED9D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Saat nonaktif login ditolak "Akun tidak aktif."; setelah diaktifkan dapat login.</w:t>
            </w:r>
          </w:p>
        </w:tc>
        <w:tc>
          <w:tcPr>
            <w:tcW w:w="1500" w:type="dxa"/>
          </w:tcPr>
          <w:p w14:paraId="47C85AC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C4F9BA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51305D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8FD7669" w14:textId="77777777">
        <w:trPr>
          <w:cantSplit/>
        </w:trPr>
        <w:tc>
          <w:tcPr>
            <w:tcW w:w="950" w:type="dxa"/>
          </w:tcPr>
          <w:p w14:paraId="370AB89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MNJ-12</w:t>
            </w:r>
          </w:p>
        </w:tc>
        <w:tc>
          <w:tcPr>
            <w:tcW w:w="2050" w:type="dxa"/>
          </w:tcPr>
          <w:p w14:paraId="3158F24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Hapus pengguna</w:t>
            </w:r>
          </w:p>
        </w:tc>
        <w:tc>
          <w:tcPr>
            <w:tcW w:w="4100" w:type="dxa"/>
          </w:tcPr>
          <w:p w14:paraId="3C53F4D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Hapus akun yang belum pernah login.</w:t>
            </w:r>
          </w:p>
          <w:p w14:paraId="7BE5EFB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Periksa tombol Hapus pada akun yang pernah login.</w:t>
            </w:r>
          </w:p>
        </w:tc>
        <w:tc>
          <w:tcPr>
            <w:tcW w:w="1850" w:type="dxa"/>
          </w:tcPr>
          <w:p w14:paraId="3F2B38F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7835602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belum pernah login terhapus; akun pernah login tombol Hapus nonaktif (gunakan Nonaktifkan).</w:t>
            </w:r>
          </w:p>
        </w:tc>
        <w:tc>
          <w:tcPr>
            <w:tcW w:w="1500" w:type="dxa"/>
          </w:tcPr>
          <w:p w14:paraId="32B5AA41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7E51588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1BF0A5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44C0D26" w14:textId="77777777">
        <w:trPr>
          <w:cantSplit/>
        </w:trPr>
        <w:tc>
          <w:tcPr>
            <w:tcW w:w="950" w:type="dxa"/>
          </w:tcPr>
          <w:p w14:paraId="5EB4982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MNJ-13</w:t>
            </w:r>
          </w:p>
        </w:tc>
        <w:tc>
          <w:tcPr>
            <w:tcW w:w="2050" w:type="dxa"/>
          </w:tcPr>
          <w:p w14:paraId="513EBDC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Batasan akun sendiri</w:t>
            </w:r>
          </w:p>
        </w:tc>
        <w:tc>
          <w:tcPr>
            <w:tcW w:w="4100" w:type="dxa"/>
          </w:tcPr>
          <w:p w14:paraId="6F0272E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Edit akun sendiri: coba ubah kewenangan.</w:t>
            </w:r>
          </w:p>
          <w:p w14:paraId="4BFFB17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Periksa tombol Nonaktifkan/Hapus pada baris akun sendiri.</w:t>
            </w:r>
          </w:p>
        </w:tc>
        <w:tc>
          <w:tcPr>
            <w:tcW w:w="1850" w:type="dxa"/>
          </w:tcPr>
          <w:p w14:paraId="2B47BAB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manajemen</w:t>
            </w:r>
          </w:p>
        </w:tc>
        <w:tc>
          <w:tcPr>
            <w:tcW w:w="3538" w:type="dxa"/>
          </w:tcPr>
          <w:p w14:paraId="79D380F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Kewenangan akun sendiri tidak dapat diubah; tombol Nonaktifkan/Hapus tidak tersedia.</w:t>
            </w:r>
          </w:p>
        </w:tc>
        <w:tc>
          <w:tcPr>
            <w:tcW w:w="1500" w:type="dxa"/>
          </w:tcPr>
          <w:p w14:paraId="42081059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A68073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3E99D8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38B79B0" w14:textId="77777777">
        <w:trPr>
          <w:cantSplit/>
        </w:trPr>
        <w:tc>
          <w:tcPr>
            <w:tcW w:w="950" w:type="dxa"/>
          </w:tcPr>
          <w:p w14:paraId="74A10F8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MNJ-14</w:t>
            </w:r>
          </w:p>
        </w:tc>
        <w:tc>
          <w:tcPr>
            <w:tcW w:w="2050" w:type="dxa"/>
          </w:tcPr>
          <w:p w14:paraId="61DD3B4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Akun superadmin terlindungi</w:t>
            </w:r>
          </w:p>
        </w:tc>
        <w:tc>
          <w:tcPr>
            <w:tcW w:w="4100" w:type="dxa"/>
          </w:tcPr>
          <w:p w14:paraId="7F38FF0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Ketik alamat /pengguna/edit/{id akun superadmin}.</w:t>
            </w:r>
          </w:p>
        </w:tc>
        <w:tc>
          <w:tcPr>
            <w:tcW w:w="1850" w:type="dxa"/>
          </w:tcPr>
          <w:p w14:paraId="489C3AE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ID superadmin</w:t>
            </w:r>
          </w:p>
        </w:tc>
        <w:tc>
          <w:tcPr>
            <w:tcW w:w="3538" w:type="dxa"/>
          </w:tcPr>
          <w:p w14:paraId="2C8DADA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Halaman tidak ditemukan (404); akun superadmin tidak dapat diubah/dihapus dari menu ini.</w:t>
            </w:r>
          </w:p>
        </w:tc>
        <w:tc>
          <w:tcPr>
            <w:tcW w:w="1500" w:type="dxa"/>
          </w:tcPr>
          <w:p w14:paraId="524CB14B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633A763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4D6125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08C8311A" w14:textId="77777777" w:rsidR="001D0E14" w:rsidRDefault="001D0E14">
      <w:pPr>
        <w:spacing w:after="60"/>
      </w:pPr>
    </w:p>
    <w:p w14:paraId="031075F6" w14:textId="77777777" w:rsidR="001D0E14" w:rsidRDefault="004B45F4">
      <w:pPr>
        <w:pStyle w:val="Heading2"/>
      </w:pPr>
      <w:bookmarkStart w:id="28" w:name="_Toc241963762"/>
      <w:r>
        <w:t>5.8 Kewenangan Super Admin</w:t>
      </w:r>
      <w:bookmarkEnd w:id="28"/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950"/>
        <w:gridCol w:w="2050"/>
        <w:gridCol w:w="4100"/>
        <w:gridCol w:w="1850"/>
        <w:gridCol w:w="3538"/>
        <w:gridCol w:w="1500"/>
        <w:gridCol w:w="1050"/>
      </w:tblGrid>
      <w:tr w:rsidR="001D0E14" w14:paraId="64B052DB" w14:textId="77777777">
        <w:trPr>
          <w:cantSplit/>
          <w:tblHeader/>
        </w:trPr>
        <w:tc>
          <w:tcPr>
            <w:tcW w:w="950" w:type="dxa"/>
            <w:shd w:val="clear" w:color="auto" w:fill="1F2A6B"/>
          </w:tcPr>
          <w:p w14:paraId="298A04B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ID</w:t>
            </w:r>
          </w:p>
        </w:tc>
        <w:tc>
          <w:tcPr>
            <w:tcW w:w="2050" w:type="dxa"/>
            <w:shd w:val="clear" w:color="auto" w:fill="1F2A6B"/>
          </w:tcPr>
          <w:p w14:paraId="2EE453C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Skenario</w:t>
            </w:r>
          </w:p>
        </w:tc>
        <w:tc>
          <w:tcPr>
            <w:tcW w:w="4100" w:type="dxa"/>
            <w:shd w:val="clear" w:color="auto" w:fill="1F2A6B"/>
          </w:tcPr>
          <w:p w14:paraId="086EBB9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Langkah Pengujian</w:t>
            </w:r>
          </w:p>
        </w:tc>
        <w:tc>
          <w:tcPr>
            <w:tcW w:w="1850" w:type="dxa"/>
            <w:shd w:val="clear" w:color="auto" w:fill="1F2A6B"/>
          </w:tcPr>
          <w:p w14:paraId="1B1FF9A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Data Uji</w:t>
            </w:r>
          </w:p>
        </w:tc>
        <w:tc>
          <w:tcPr>
            <w:tcW w:w="3538" w:type="dxa"/>
            <w:shd w:val="clear" w:color="auto" w:fill="1F2A6B"/>
          </w:tcPr>
          <w:p w14:paraId="34B88AE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1500" w:type="dxa"/>
            <w:shd w:val="clear" w:color="auto" w:fill="1F2A6B"/>
          </w:tcPr>
          <w:p w14:paraId="26B58B9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050" w:type="dxa"/>
            <w:shd w:val="clear" w:color="auto" w:fill="1F2A6B"/>
          </w:tcPr>
          <w:p w14:paraId="1DB9319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0BD7E0A7" w14:textId="77777777">
        <w:trPr>
          <w:cantSplit/>
        </w:trPr>
        <w:tc>
          <w:tcPr>
            <w:tcW w:w="950" w:type="dxa"/>
          </w:tcPr>
          <w:p w14:paraId="5B67961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SA-01</w:t>
            </w:r>
          </w:p>
        </w:tc>
        <w:tc>
          <w:tcPr>
            <w:tcW w:w="2050" w:type="dxa"/>
          </w:tcPr>
          <w:p w14:paraId="2FF4E35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Akses seluruh menu</w:t>
            </w:r>
          </w:p>
        </w:tc>
        <w:tc>
          <w:tcPr>
            <w:tcW w:w="4100" w:type="dxa"/>
          </w:tcPr>
          <w:p w14:paraId="60C2604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Login superadmin.</w:t>
            </w:r>
          </w:p>
          <w:p w14:paraId="1BF4CF0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2. Buka setiap menu di sidebar.</w:t>
            </w:r>
          </w:p>
        </w:tc>
        <w:tc>
          <w:tcPr>
            <w:tcW w:w="1850" w:type="dxa"/>
          </w:tcPr>
          <w:p w14:paraId="19B5FDD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superadmin</w:t>
            </w:r>
          </w:p>
        </w:tc>
        <w:tc>
          <w:tcPr>
            <w:tcW w:w="3538" w:type="dxa"/>
          </w:tcPr>
          <w:p w14:paraId="75D87FA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Seluruh menu tampil dan dapat dibuka tanpa pesan akses ditolak.</w:t>
            </w:r>
          </w:p>
        </w:tc>
        <w:tc>
          <w:tcPr>
            <w:tcW w:w="1500" w:type="dxa"/>
          </w:tcPr>
          <w:p w14:paraId="0DA5A28E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2659CB5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DD9E94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FA9A371" w14:textId="77777777">
        <w:trPr>
          <w:cantSplit/>
        </w:trPr>
        <w:tc>
          <w:tcPr>
            <w:tcW w:w="950" w:type="dxa"/>
          </w:tcPr>
          <w:p w14:paraId="73D22A8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SA-02</w:t>
            </w:r>
          </w:p>
        </w:tc>
        <w:tc>
          <w:tcPr>
            <w:tcW w:w="2050" w:type="dxa"/>
          </w:tcPr>
          <w:p w14:paraId="60B752C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Dashboard</w:t>
            </w:r>
          </w:p>
        </w:tc>
        <w:tc>
          <w:tcPr>
            <w:tcW w:w="4100" w:type="dxa"/>
          </w:tcPr>
          <w:p w14:paraId="73EFFB0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Dashboard.</w:t>
            </w:r>
          </w:p>
        </w:tc>
        <w:tc>
          <w:tcPr>
            <w:tcW w:w="1850" w:type="dxa"/>
          </w:tcPr>
          <w:p w14:paraId="587F229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205F319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Kartu ringkasan (kunjungan, IGD, pasien dirawat, transaksi apotek), grafik, dokter bertugas, status kamar, kunjungan terbaru, akses cepat tampil.</w:t>
            </w:r>
          </w:p>
        </w:tc>
        <w:tc>
          <w:tcPr>
            <w:tcW w:w="1500" w:type="dxa"/>
          </w:tcPr>
          <w:p w14:paraId="7EFEE1F8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132FDF0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E8CEE9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B03BA5D" w14:textId="77777777">
        <w:trPr>
          <w:cantSplit/>
        </w:trPr>
        <w:tc>
          <w:tcPr>
            <w:tcW w:w="950" w:type="dxa"/>
          </w:tcPr>
          <w:p w14:paraId="59F013A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SA-03</w:t>
            </w:r>
          </w:p>
        </w:tc>
        <w:tc>
          <w:tcPr>
            <w:tcW w:w="2050" w:type="dxa"/>
          </w:tcPr>
          <w:p w14:paraId="6A2F7D6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Dashboard sesuai kewenangan</w:t>
            </w:r>
          </w:p>
        </w:tc>
        <w:tc>
          <w:tcPr>
            <w:tcW w:w="4100" w:type="dxa"/>
          </w:tcPr>
          <w:p w14:paraId="3AEBDDE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Login sebagai kasir lalu buka Dashboard.</w:t>
            </w:r>
          </w:p>
        </w:tc>
        <w:tc>
          <w:tcPr>
            <w:tcW w:w="1850" w:type="dxa"/>
          </w:tcPr>
          <w:p w14:paraId="05AC7A7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kasir</w:t>
            </w:r>
          </w:p>
        </w:tc>
        <w:tc>
          <w:tcPr>
            <w:tcW w:w="3538" w:type="dxa"/>
          </w:tcPr>
          <w:p w14:paraId="44E35D7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Tautan pada kartu/akses cepat hanya menuju menu yang boleh dibuka kasir.</w:t>
            </w:r>
          </w:p>
        </w:tc>
        <w:tc>
          <w:tcPr>
            <w:tcW w:w="1500" w:type="dxa"/>
          </w:tcPr>
          <w:p w14:paraId="618521C0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4B6CB13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3D69AF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AB7B896" w14:textId="77777777">
        <w:trPr>
          <w:cantSplit/>
        </w:trPr>
        <w:tc>
          <w:tcPr>
            <w:tcW w:w="950" w:type="dxa"/>
          </w:tcPr>
          <w:p w14:paraId="59116A4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SA-04</w:t>
            </w:r>
          </w:p>
        </w:tc>
        <w:tc>
          <w:tcPr>
            <w:tcW w:w="2050" w:type="dxa"/>
          </w:tcPr>
          <w:p w14:paraId="0C28418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Superadmin tidak tampil di Pengguna</w:t>
            </w:r>
          </w:p>
        </w:tc>
        <w:tc>
          <w:tcPr>
            <w:tcW w:w="4100" w:type="dxa"/>
          </w:tcPr>
          <w:p w14:paraId="7F668FF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1. Buka Pengguna.</w:t>
            </w:r>
          </w:p>
        </w:tc>
        <w:tc>
          <w:tcPr>
            <w:tcW w:w="1850" w:type="dxa"/>
          </w:tcPr>
          <w:p w14:paraId="1CACD75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538" w:type="dxa"/>
          </w:tcPr>
          <w:p w14:paraId="2DCEB0E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superadmin (termasuk admin lama) tidak tampil di daftar.</w:t>
            </w:r>
          </w:p>
        </w:tc>
        <w:tc>
          <w:tcPr>
            <w:tcW w:w="1500" w:type="dxa"/>
          </w:tcPr>
          <w:p w14:paraId="6D663907" w14:textId="77777777" w:rsidR="001D0E14" w:rsidRDefault="001D0E14">
            <w:pPr>
              <w:spacing w:after="20" w:line="250" w:lineRule="auto"/>
            </w:pPr>
          </w:p>
        </w:tc>
        <w:tc>
          <w:tcPr>
            <w:tcW w:w="1050" w:type="dxa"/>
          </w:tcPr>
          <w:p w14:paraId="05A6C5F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A0486E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05313195" w14:textId="77777777" w:rsidR="001D0E14" w:rsidRDefault="001D0E14">
      <w:pPr>
        <w:spacing w:after="60"/>
      </w:pPr>
    </w:p>
    <w:p w14:paraId="4B47C17F" w14:textId="77777777" w:rsidR="001D0E14" w:rsidRDefault="004B45F4">
      <w:pPr>
        <w:pStyle w:val="Heading1"/>
        <w:pageBreakBefore/>
      </w:pPr>
      <w:bookmarkStart w:id="29" w:name="_Toc241963763"/>
      <w:r>
        <w:lastRenderedPageBreak/>
        <w:t>6. Skenario Uji End-to-End (Lintas Kewenangan)</w:t>
      </w:r>
      <w:bookmarkEnd w:id="29"/>
    </w:p>
    <w:p w14:paraId="1AD710F6" w14:textId="77777777" w:rsidR="001D0E14" w:rsidRDefault="004B45F4">
      <w:r>
        <w:t>Skenario berikut dijalankan bersama oleh beberapa penguji (atau satu penguji berganti akun) untuk memastikan alur pasien berjalan utuh antar-unit.</w:t>
      </w:r>
    </w:p>
    <w:p w14:paraId="47B26F74" w14:textId="77777777" w:rsidR="001D0E14" w:rsidRDefault="004B45F4">
      <w:pPr>
        <w:pStyle w:val="Heading3"/>
      </w:pPr>
      <w:r>
        <w:t>E2E-01 — Pasien umum baru di Poli Umum sampai ambil obat</w:t>
      </w:r>
    </w:p>
    <w:p w14:paraId="236A96ED" w14:textId="77777777" w:rsidR="001D0E14" w:rsidRDefault="004B45F4">
      <w:pPr>
        <w:spacing w:after="60"/>
      </w:pPr>
      <w:r>
        <w:rPr>
          <w:b/>
          <w:bCs/>
        </w:rPr>
        <w:t>Prasyarat:</w:t>
      </w:r>
      <w:r>
        <w:t xml:space="preserve"> Dokter Poli Umum memiliki jadwal hari ini; stok obat tersedia.</w:t>
      </w: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500"/>
        <w:gridCol w:w="4800"/>
        <w:gridCol w:w="4638"/>
        <w:gridCol w:w="2300"/>
        <w:gridCol w:w="1300"/>
      </w:tblGrid>
      <w:tr w:rsidR="001D0E14" w14:paraId="68CAF6D8" w14:textId="77777777">
        <w:trPr>
          <w:cantSplit/>
          <w:tblHeader/>
        </w:trPr>
        <w:tc>
          <w:tcPr>
            <w:tcW w:w="500" w:type="dxa"/>
            <w:shd w:val="clear" w:color="auto" w:fill="1F2A6B"/>
          </w:tcPr>
          <w:p w14:paraId="4B2CB72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1500" w:type="dxa"/>
            <w:shd w:val="clear" w:color="auto" w:fill="1F2A6B"/>
          </w:tcPr>
          <w:p w14:paraId="0D7AF75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Kewenangan</w:t>
            </w:r>
          </w:p>
        </w:tc>
        <w:tc>
          <w:tcPr>
            <w:tcW w:w="4800" w:type="dxa"/>
            <w:shd w:val="clear" w:color="auto" w:fill="1F2A6B"/>
          </w:tcPr>
          <w:p w14:paraId="417053F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Aktivitas</w:t>
            </w:r>
          </w:p>
        </w:tc>
        <w:tc>
          <w:tcPr>
            <w:tcW w:w="4638" w:type="dxa"/>
            <w:shd w:val="clear" w:color="auto" w:fill="1F2A6B"/>
          </w:tcPr>
          <w:p w14:paraId="0D5333B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2300" w:type="dxa"/>
            <w:shd w:val="clear" w:color="auto" w:fill="1F2A6B"/>
          </w:tcPr>
          <w:p w14:paraId="4BF45B7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300" w:type="dxa"/>
            <w:shd w:val="clear" w:color="auto" w:fill="1F2A6B"/>
          </w:tcPr>
          <w:p w14:paraId="78657F2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07D53DF8" w14:textId="77777777">
        <w:trPr>
          <w:cantSplit/>
        </w:trPr>
        <w:tc>
          <w:tcPr>
            <w:tcW w:w="500" w:type="dxa"/>
          </w:tcPr>
          <w:p w14:paraId="4D6C9F0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500" w:type="dxa"/>
          </w:tcPr>
          <w:p w14:paraId="5B1C975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Registrasi</w:t>
            </w:r>
          </w:p>
        </w:tc>
        <w:tc>
          <w:tcPr>
            <w:tcW w:w="4800" w:type="dxa"/>
          </w:tcPr>
          <w:p w14:paraId="72E7DF3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Ambil antrian Umum Poli Umum, panggil, + Pasien Baru dengan NIK 7172061203850003, pilih dokter, simpan</w:t>
            </w:r>
          </w:p>
        </w:tc>
        <w:tc>
          <w:tcPr>
            <w:tcW w:w="4638" w:type="dxa"/>
          </w:tcPr>
          <w:p w14:paraId="446B3AA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No. RM baru terbentuk; posisi Skrining</w:t>
            </w:r>
          </w:p>
        </w:tc>
        <w:tc>
          <w:tcPr>
            <w:tcW w:w="2300" w:type="dxa"/>
          </w:tcPr>
          <w:p w14:paraId="60B664FF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504D714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5FFF7E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571E9A4B" w14:textId="77777777">
        <w:trPr>
          <w:cantSplit/>
        </w:trPr>
        <w:tc>
          <w:tcPr>
            <w:tcW w:w="500" w:type="dxa"/>
            <w:shd w:val="clear" w:color="auto" w:fill="F6F7FB"/>
          </w:tcPr>
          <w:p w14:paraId="1AB714A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500" w:type="dxa"/>
            <w:shd w:val="clear" w:color="auto" w:fill="F6F7FB"/>
          </w:tcPr>
          <w:p w14:paraId="7CA0486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Perawat</w:t>
            </w:r>
          </w:p>
        </w:tc>
        <w:tc>
          <w:tcPr>
            <w:tcW w:w="4800" w:type="dxa"/>
            <w:shd w:val="clear" w:color="auto" w:fill="F6F7FB"/>
          </w:tcPr>
          <w:p w14:paraId="2C0642F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 &amp; isi skrining awal</w:t>
            </w:r>
          </w:p>
        </w:tc>
        <w:tc>
          <w:tcPr>
            <w:tcW w:w="4638" w:type="dxa"/>
            <w:shd w:val="clear" w:color="auto" w:fill="F6F7FB"/>
          </w:tcPr>
          <w:p w14:paraId="074352A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Dokter</w:t>
            </w:r>
          </w:p>
        </w:tc>
        <w:tc>
          <w:tcPr>
            <w:tcW w:w="2300" w:type="dxa"/>
            <w:shd w:val="clear" w:color="auto" w:fill="F6F7FB"/>
          </w:tcPr>
          <w:p w14:paraId="3CC67323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243BCE7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56CB9B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703F0F49" w14:textId="77777777">
        <w:trPr>
          <w:cantSplit/>
        </w:trPr>
        <w:tc>
          <w:tcPr>
            <w:tcW w:w="500" w:type="dxa"/>
          </w:tcPr>
          <w:p w14:paraId="4C121B2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500" w:type="dxa"/>
          </w:tcPr>
          <w:p w14:paraId="6DA8237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Dokter</w:t>
            </w:r>
          </w:p>
        </w:tc>
        <w:tc>
          <w:tcPr>
            <w:tcW w:w="4800" w:type="dxa"/>
          </w:tcPr>
          <w:p w14:paraId="66669CC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Panggil, periksa RM 1.1, input 1 tindakan + 1 obat, teruskan ke Kasir</w:t>
            </w:r>
          </w:p>
        </w:tc>
        <w:tc>
          <w:tcPr>
            <w:tcW w:w="4638" w:type="dxa"/>
          </w:tcPr>
          <w:p w14:paraId="099A1A0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Kasir</w:t>
            </w:r>
          </w:p>
        </w:tc>
        <w:tc>
          <w:tcPr>
            <w:tcW w:w="2300" w:type="dxa"/>
          </w:tcPr>
          <w:p w14:paraId="77E61353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5080569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687511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62992BB" w14:textId="77777777">
        <w:trPr>
          <w:cantSplit/>
        </w:trPr>
        <w:tc>
          <w:tcPr>
            <w:tcW w:w="500" w:type="dxa"/>
            <w:shd w:val="clear" w:color="auto" w:fill="F6F7FB"/>
          </w:tcPr>
          <w:p w14:paraId="3E3A503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500" w:type="dxa"/>
            <w:shd w:val="clear" w:color="auto" w:fill="F6F7FB"/>
          </w:tcPr>
          <w:p w14:paraId="5E25239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Kasir</w:t>
            </w:r>
          </w:p>
        </w:tc>
        <w:tc>
          <w:tcPr>
            <w:tcW w:w="4800" w:type="dxa"/>
            <w:shd w:val="clear" w:color="auto" w:fill="F6F7FB"/>
          </w:tcPr>
          <w:p w14:paraId="51D2C26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Panggil, periksa rincian (tindakan + obat), bayar tunai, cetak nota</w:t>
            </w:r>
          </w:p>
        </w:tc>
        <w:tc>
          <w:tcPr>
            <w:tcW w:w="4638" w:type="dxa"/>
            <w:shd w:val="clear" w:color="auto" w:fill="F6F7FB"/>
          </w:tcPr>
          <w:p w14:paraId="1D79AB6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Nota lunas; posisi Apotek</w:t>
            </w:r>
          </w:p>
        </w:tc>
        <w:tc>
          <w:tcPr>
            <w:tcW w:w="2300" w:type="dxa"/>
            <w:shd w:val="clear" w:color="auto" w:fill="F6F7FB"/>
          </w:tcPr>
          <w:p w14:paraId="5FB0BBFF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1A2906F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2FD301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0D9E966" w14:textId="77777777">
        <w:trPr>
          <w:cantSplit/>
        </w:trPr>
        <w:tc>
          <w:tcPr>
            <w:tcW w:w="500" w:type="dxa"/>
          </w:tcPr>
          <w:p w14:paraId="73EEDD4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500" w:type="dxa"/>
          </w:tcPr>
          <w:p w14:paraId="2DAB183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Apoteker</w:t>
            </w:r>
          </w:p>
        </w:tc>
        <w:tc>
          <w:tcPr>
            <w:tcW w:w="4800" w:type="dxa"/>
          </w:tcPr>
          <w:p w14:paraId="17CC33A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Panggil, serahkan obat</w:t>
            </w:r>
          </w:p>
        </w:tc>
        <w:tc>
          <w:tcPr>
            <w:tcW w:w="4638" w:type="dxa"/>
          </w:tcPr>
          <w:p w14:paraId="0FE70A7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Stok berkurang; antrian selesai</w:t>
            </w:r>
          </w:p>
        </w:tc>
        <w:tc>
          <w:tcPr>
            <w:tcW w:w="2300" w:type="dxa"/>
          </w:tcPr>
          <w:p w14:paraId="2D89BE9E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1862742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40E3A2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3882A8C" w14:textId="77777777">
        <w:trPr>
          <w:cantSplit/>
        </w:trPr>
        <w:tc>
          <w:tcPr>
            <w:tcW w:w="500" w:type="dxa"/>
            <w:shd w:val="clear" w:color="auto" w:fill="F6F7FB"/>
          </w:tcPr>
          <w:p w14:paraId="42DBB1D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500" w:type="dxa"/>
            <w:shd w:val="clear" w:color="auto" w:fill="F6F7FB"/>
          </w:tcPr>
          <w:p w14:paraId="014353E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Registrasi</w:t>
            </w:r>
          </w:p>
        </w:tc>
        <w:tc>
          <w:tcPr>
            <w:tcW w:w="4800" w:type="dxa"/>
            <w:shd w:val="clear" w:color="auto" w:fill="F6F7FB"/>
          </w:tcPr>
          <w:p w14:paraId="0EF6004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Buka Data Pasien › Detail pasien</w:t>
            </w:r>
          </w:p>
        </w:tc>
        <w:tc>
          <w:tcPr>
            <w:tcW w:w="4638" w:type="dxa"/>
            <w:shd w:val="clear" w:color="auto" w:fill="F6F7FB"/>
          </w:tcPr>
          <w:p w14:paraId="0E75BBA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Riwayat kunjungan tercatat 1 kali</w:t>
            </w:r>
          </w:p>
        </w:tc>
        <w:tc>
          <w:tcPr>
            <w:tcW w:w="2300" w:type="dxa"/>
            <w:shd w:val="clear" w:color="auto" w:fill="F6F7FB"/>
          </w:tcPr>
          <w:p w14:paraId="55ADA1F1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012A84B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73125E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69D50610" w14:textId="77777777" w:rsidR="001D0E14" w:rsidRDefault="001D0E14">
      <w:pPr>
        <w:spacing w:after="60"/>
      </w:pPr>
    </w:p>
    <w:p w14:paraId="2C567F69" w14:textId="77777777" w:rsidR="001D0E14" w:rsidRDefault="004B45F4">
      <w:pPr>
        <w:pStyle w:val="Heading3"/>
      </w:pPr>
      <w:r>
        <w:t>E2E-02 — Pasien BPJS lama dengan pemeriksaan laboratorium</w:t>
      </w:r>
    </w:p>
    <w:p w14:paraId="0D62B2B1" w14:textId="77777777" w:rsidR="001D0E14" w:rsidRDefault="004B45F4">
      <w:pPr>
        <w:spacing w:after="60"/>
      </w:pPr>
      <w:r>
        <w:rPr>
          <w:b/>
          <w:bCs/>
        </w:rPr>
        <w:t>Prasyarat:</w:t>
      </w:r>
      <w:r>
        <w:t xml:space="preserve"> Pasien sudah terdaftar dengan No. BPJS.</w:t>
      </w: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500"/>
        <w:gridCol w:w="4800"/>
        <w:gridCol w:w="4638"/>
        <w:gridCol w:w="2300"/>
        <w:gridCol w:w="1300"/>
      </w:tblGrid>
      <w:tr w:rsidR="001D0E14" w14:paraId="1140CA6E" w14:textId="77777777">
        <w:trPr>
          <w:cantSplit/>
          <w:tblHeader/>
        </w:trPr>
        <w:tc>
          <w:tcPr>
            <w:tcW w:w="500" w:type="dxa"/>
            <w:shd w:val="clear" w:color="auto" w:fill="1F2A6B"/>
          </w:tcPr>
          <w:p w14:paraId="1E6DF81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1500" w:type="dxa"/>
            <w:shd w:val="clear" w:color="auto" w:fill="1F2A6B"/>
          </w:tcPr>
          <w:p w14:paraId="7BD317E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Kewenangan</w:t>
            </w:r>
          </w:p>
        </w:tc>
        <w:tc>
          <w:tcPr>
            <w:tcW w:w="4800" w:type="dxa"/>
            <w:shd w:val="clear" w:color="auto" w:fill="1F2A6B"/>
          </w:tcPr>
          <w:p w14:paraId="6C49677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Aktivitas</w:t>
            </w:r>
          </w:p>
        </w:tc>
        <w:tc>
          <w:tcPr>
            <w:tcW w:w="4638" w:type="dxa"/>
            <w:shd w:val="clear" w:color="auto" w:fill="1F2A6B"/>
          </w:tcPr>
          <w:p w14:paraId="57140D6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2300" w:type="dxa"/>
            <w:shd w:val="clear" w:color="auto" w:fill="1F2A6B"/>
          </w:tcPr>
          <w:p w14:paraId="3754523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300" w:type="dxa"/>
            <w:shd w:val="clear" w:color="auto" w:fill="1F2A6B"/>
          </w:tcPr>
          <w:p w14:paraId="38E3ABC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4C65C0C2" w14:textId="77777777">
        <w:trPr>
          <w:cantSplit/>
        </w:trPr>
        <w:tc>
          <w:tcPr>
            <w:tcW w:w="500" w:type="dxa"/>
          </w:tcPr>
          <w:p w14:paraId="7DA2A41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500" w:type="dxa"/>
          </w:tcPr>
          <w:p w14:paraId="637E0728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Registrasi</w:t>
            </w:r>
          </w:p>
        </w:tc>
        <w:tc>
          <w:tcPr>
            <w:tcW w:w="4800" w:type="dxa"/>
          </w:tcPr>
          <w:p w14:paraId="74E56CA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Ambil antrian BPJS, cari pasien dengan No. BPJS, registrasi</w:t>
            </w:r>
          </w:p>
        </w:tc>
        <w:tc>
          <w:tcPr>
            <w:tcW w:w="4638" w:type="dxa"/>
          </w:tcPr>
          <w:p w14:paraId="2086752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Skrining</w:t>
            </w:r>
          </w:p>
        </w:tc>
        <w:tc>
          <w:tcPr>
            <w:tcW w:w="2300" w:type="dxa"/>
          </w:tcPr>
          <w:p w14:paraId="6149000E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4893FD5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06ACDC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24EBEB7" w14:textId="77777777">
        <w:trPr>
          <w:cantSplit/>
        </w:trPr>
        <w:tc>
          <w:tcPr>
            <w:tcW w:w="500" w:type="dxa"/>
            <w:shd w:val="clear" w:color="auto" w:fill="F6F7FB"/>
          </w:tcPr>
          <w:p w14:paraId="76A0AE6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500" w:type="dxa"/>
            <w:shd w:val="clear" w:color="auto" w:fill="F6F7FB"/>
          </w:tcPr>
          <w:p w14:paraId="0D4FED7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Perawat</w:t>
            </w:r>
          </w:p>
        </w:tc>
        <w:tc>
          <w:tcPr>
            <w:tcW w:w="4800" w:type="dxa"/>
            <w:shd w:val="clear" w:color="auto" w:fill="F6F7FB"/>
          </w:tcPr>
          <w:p w14:paraId="4E563A8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Skrining awal</w:t>
            </w:r>
          </w:p>
        </w:tc>
        <w:tc>
          <w:tcPr>
            <w:tcW w:w="4638" w:type="dxa"/>
            <w:shd w:val="clear" w:color="auto" w:fill="F6F7FB"/>
          </w:tcPr>
          <w:p w14:paraId="5D11669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Dokter</w:t>
            </w:r>
          </w:p>
        </w:tc>
        <w:tc>
          <w:tcPr>
            <w:tcW w:w="2300" w:type="dxa"/>
            <w:shd w:val="clear" w:color="auto" w:fill="F6F7FB"/>
          </w:tcPr>
          <w:p w14:paraId="7F99F5F0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507CE9C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3215F3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AEF4BA8" w14:textId="77777777">
        <w:trPr>
          <w:cantSplit/>
        </w:trPr>
        <w:tc>
          <w:tcPr>
            <w:tcW w:w="500" w:type="dxa"/>
          </w:tcPr>
          <w:p w14:paraId="71F71E0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500" w:type="dxa"/>
          </w:tcPr>
          <w:p w14:paraId="3047476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Dokter</w:t>
            </w:r>
          </w:p>
        </w:tc>
        <w:tc>
          <w:tcPr>
            <w:tcW w:w="4800" w:type="dxa"/>
          </w:tcPr>
          <w:p w14:paraId="398A62D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Periksa, teruskan ke Laboratorium</w:t>
            </w:r>
          </w:p>
        </w:tc>
        <w:tc>
          <w:tcPr>
            <w:tcW w:w="4638" w:type="dxa"/>
          </w:tcPr>
          <w:p w14:paraId="0CFE2BE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Laboratorium</w:t>
            </w:r>
          </w:p>
        </w:tc>
        <w:tc>
          <w:tcPr>
            <w:tcW w:w="2300" w:type="dxa"/>
          </w:tcPr>
          <w:p w14:paraId="0DE6B19B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663850B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97E3CC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BE37AF9" w14:textId="77777777">
        <w:trPr>
          <w:cantSplit/>
        </w:trPr>
        <w:tc>
          <w:tcPr>
            <w:tcW w:w="500" w:type="dxa"/>
            <w:shd w:val="clear" w:color="auto" w:fill="F6F7FB"/>
          </w:tcPr>
          <w:p w14:paraId="693634E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lastRenderedPageBreak/>
              <w:t>4</w:t>
            </w:r>
          </w:p>
        </w:tc>
        <w:tc>
          <w:tcPr>
            <w:tcW w:w="1500" w:type="dxa"/>
            <w:shd w:val="clear" w:color="auto" w:fill="F6F7FB"/>
          </w:tcPr>
          <w:p w14:paraId="5F99AAE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Perawat</w:t>
            </w:r>
          </w:p>
        </w:tc>
        <w:tc>
          <w:tcPr>
            <w:tcW w:w="4800" w:type="dxa"/>
            <w:shd w:val="clear" w:color="auto" w:fill="F6F7FB"/>
          </w:tcPr>
          <w:p w14:paraId="253E90A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Penunjang › Laboratorium: panggil, teruskan ke Dokter</w:t>
            </w:r>
          </w:p>
        </w:tc>
        <w:tc>
          <w:tcPr>
            <w:tcW w:w="4638" w:type="dxa"/>
            <w:shd w:val="clear" w:color="auto" w:fill="F6F7FB"/>
          </w:tcPr>
          <w:p w14:paraId="6C41032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Dokter</w:t>
            </w:r>
          </w:p>
        </w:tc>
        <w:tc>
          <w:tcPr>
            <w:tcW w:w="2300" w:type="dxa"/>
            <w:shd w:val="clear" w:color="auto" w:fill="F6F7FB"/>
          </w:tcPr>
          <w:p w14:paraId="1521F15E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523557A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37147F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98C908D" w14:textId="77777777">
        <w:trPr>
          <w:cantSplit/>
        </w:trPr>
        <w:tc>
          <w:tcPr>
            <w:tcW w:w="500" w:type="dxa"/>
          </w:tcPr>
          <w:p w14:paraId="30F14F9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500" w:type="dxa"/>
          </w:tcPr>
          <w:p w14:paraId="34862E7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Dokter</w:t>
            </w:r>
          </w:p>
        </w:tc>
        <w:tc>
          <w:tcPr>
            <w:tcW w:w="4800" w:type="dxa"/>
          </w:tcPr>
          <w:p w14:paraId="1AB24FD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Lanjutkan pemeriksaan, teruskan ke Kasir</w:t>
            </w:r>
          </w:p>
        </w:tc>
        <w:tc>
          <w:tcPr>
            <w:tcW w:w="4638" w:type="dxa"/>
          </w:tcPr>
          <w:p w14:paraId="45AD000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Kasir</w:t>
            </w:r>
          </w:p>
        </w:tc>
        <w:tc>
          <w:tcPr>
            <w:tcW w:w="2300" w:type="dxa"/>
          </w:tcPr>
          <w:p w14:paraId="18E71D75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7561D03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47DCF7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9D57DB5" w14:textId="77777777">
        <w:trPr>
          <w:cantSplit/>
        </w:trPr>
        <w:tc>
          <w:tcPr>
            <w:tcW w:w="500" w:type="dxa"/>
            <w:shd w:val="clear" w:color="auto" w:fill="F6F7FB"/>
          </w:tcPr>
          <w:p w14:paraId="10922AE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500" w:type="dxa"/>
            <w:shd w:val="clear" w:color="auto" w:fill="F6F7FB"/>
          </w:tcPr>
          <w:p w14:paraId="52854DF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Kasir</w:t>
            </w:r>
          </w:p>
        </w:tc>
        <w:tc>
          <w:tcPr>
            <w:tcW w:w="4800" w:type="dxa"/>
            <w:shd w:val="clear" w:color="auto" w:fill="F6F7FB"/>
          </w:tcPr>
          <w:p w14:paraId="5F0CD95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Bayar dengan metode BPJS</w:t>
            </w:r>
          </w:p>
        </w:tc>
        <w:tc>
          <w:tcPr>
            <w:tcW w:w="4638" w:type="dxa"/>
            <w:shd w:val="clear" w:color="auto" w:fill="F6F7FB"/>
          </w:tcPr>
          <w:p w14:paraId="0AFACBE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Nota metode BPJS; posisi Apotek / Selesai</w:t>
            </w:r>
          </w:p>
        </w:tc>
        <w:tc>
          <w:tcPr>
            <w:tcW w:w="2300" w:type="dxa"/>
            <w:shd w:val="clear" w:color="auto" w:fill="F6F7FB"/>
          </w:tcPr>
          <w:p w14:paraId="526E1D76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656D13F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4A35A8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7E446237" w14:textId="77777777" w:rsidR="001D0E14" w:rsidRDefault="001D0E14">
      <w:pPr>
        <w:spacing w:after="60"/>
      </w:pPr>
    </w:p>
    <w:p w14:paraId="2078D38A" w14:textId="77777777" w:rsidR="001D0E14" w:rsidRDefault="004B45F4">
      <w:pPr>
        <w:pStyle w:val="Heading3"/>
      </w:pPr>
      <w:r>
        <w:t>E2E-03 — Pasien IGD dirawat inap, pindah kamar, pulang, dan membayar biaya kamar</w:t>
      </w:r>
    </w:p>
    <w:p w14:paraId="56581CD7" w14:textId="77777777" w:rsidR="001D0E14" w:rsidRDefault="004B45F4">
      <w:pPr>
        <w:spacing w:after="60"/>
      </w:pPr>
      <w:r>
        <w:rPr>
          <w:b/>
          <w:bCs/>
        </w:rPr>
        <w:t>Prasyarat:</w:t>
      </w:r>
      <w:r>
        <w:t xml:space="preserve"> Kamar A (Rp 350.000) &amp; B (Rp 500.000) berstatus Tersedia.</w:t>
      </w: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500"/>
        <w:gridCol w:w="4800"/>
        <w:gridCol w:w="4638"/>
        <w:gridCol w:w="2300"/>
        <w:gridCol w:w="1300"/>
      </w:tblGrid>
      <w:tr w:rsidR="001D0E14" w14:paraId="0E596772" w14:textId="77777777">
        <w:trPr>
          <w:cantSplit/>
          <w:tblHeader/>
        </w:trPr>
        <w:tc>
          <w:tcPr>
            <w:tcW w:w="500" w:type="dxa"/>
            <w:shd w:val="clear" w:color="auto" w:fill="1F2A6B"/>
          </w:tcPr>
          <w:p w14:paraId="0D57376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1500" w:type="dxa"/>
            <w:shd w:val="clear" w:color="auto" w:fill="1F2A6B"/>
          </w:tcPr>
          <w:p w14:paraId="65F629D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Kewenangan</w:t>
            </w:r>
          </w:p>
        </w:tc>
        <w:tc>
          <w:tcPr>
            <w:tcW w:w="4800" w:type="dxa"/>
            <w:shd w:val="clear" w:color="auto" w:fill="1F2A6B"/>
          </w:tcPr>
          <w:p w14:paraId="2FAFDD6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Aktivitas</w:t>
            </w:r>
          </w:p>
        </w:tc>
        <w:tc>
          <w:tcPr>
            <w:tcW w:w="4638" w:type="dxa"/>
            <w:shd w:val="clear" w:color="auto" w:fill="1F2A6B"/>
          </w:tcPr>
          <w:p w14:paraId="08CD3FB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2300" w:type="dxa"/>
            <w:shd w:val="clear" w:color="auto" w:fill="1F2A6B"/>
          </w:tcPr>
          <w:p w14:paraId="45110E2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300" w:type="dxa"/>
            <w:shd w:val="clear" w:color="auto" w:fill="1F2A6B"/>
          </w:tcPr>
          <w:p w14:paraId="3A59492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70A508A0" w14:textId="77777777">
        <w:trPr>
          <w:cantSplit/>
        </w:trPr>
        <w:tc>
          <w:tcPr>
            <w:tcW w:w="500" w:type="dxa"/>
          </w:tcPr>
          <w:p w14:paraId="16E22BF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500" w:type="dxa"/>
          </w:tcPr>
          <w:p w14:paraId="7DBCD13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Registrasi</w:t>
            </w:r>
          </w:p>
        </w:tc>
        <w:tc>
          <w:tcPr>
            <w:tcW w:w="4800" w:type="dxa"/>
          </w:tcPr>
          <w:p w14:paraId="4FB2C67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Ambil antrian Poli IGD, registrasi pasien</w:t>
            </w:r>
          </w:p>
        </w:tc>
        <w:tc>
          <w:tcPr>
            <w:tcW w:w="4638" w:type="dxa"/>
          </w:tcPr>
          <w:p w14:paraId="187529A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Skrining</w:t>
            </w:r>
          </w:p>
        </w:tc>
        <w:tc>
          <w:tcPr>
            <w:tcW w:w="2300" w:type="dxa"/>
          </w:tcPr>
          <w:p w14:paraId="61CB1A98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47C824E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43C195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99898C3" w14:textId="77777777">
        <w:trPr>
          <w:cantSplit/>
        </w:trPr>
        <w:tc>
          <w:tcPr>
            <w:tcW w:w="500" w:type="dxa"/>
            <w:shd w:val="clear" w:color="auto" w:fill="F6F7FB"/>
          </w:tcPr>
          <w:p w14:paraId="0648E32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500" w:type="dxa"/>
            <w:shd w:val="clear" w:color="auto" w:fill="F6F7FB"/>
          </w:tcPr>
          <w:p w14:paraId="353F20E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Perawat</w:t>
            </w:r>
          </w:p>
        </w:tc>
        <w:tc>
          <w:tcPr>
            <w:tcW w:w="4800" w:type="dxa"/>
            <w:shd w:val="clear" w:color="auto" w:fill="F6F7FB"/>
          </w:tcPr>
          <w:p w14:paraId="51DE915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Triase dan skrining keperawatan IGD</w:t>
            </w:r>
          </w:p>
        </w:tc>
        <w:tc>
          <w:tcPr>
            <w:tcW w:w="4638" w:type="dxa"/>
            <w:shd w:val="clear" w:color="auto" w:fill="F6F7FB"/>
          </w:tcPr>
          <w:p w14:paraId="627B8D4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Pasien tampil di dokter IGD</w:t>
            </w:r>
          </w:p>
        </w:tc>
        <w:tc>
          <w:tcPr>
            <w:tcW w:w="2300" w:type="dxa"/>
            <w:shd w:val="clear" w:color="auto" w:fill="F6F7FB"/>
          </w:tcPr>
          <w:p w14:paraId="38E6C2BE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07C9BB7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12A29F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0CF1DCB" w14:textId="77777777">
        <w:trPr>
          <w:cantSplit/>
        </w:trPr>
        <w:tc>
          <w:tcPr>
            <w:tcW w:w="500" w:type="dxa"/>
          </w:tcPr>
          <w:p w14:paraId="5E2934E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500" w:type="dxa"/>
          </w:tcPr>
          <w:p w14:paraId="6DDE4C8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Dokter</w:t>
            </w:r>
          </w:p>
        </w:tc>
        <w:tc>
          <w:tcPr>
            <w:tcW w:w="4800" w:type="dxa"/>
          </w:tcPr>
          <w:p w14:paraId="042A475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Pemeriksaan IGD: order, obat, SOAP; booking Kamar A</w:t>
            </w:r>
          </w:p>
        </w:tc>
        <w:tc>
          <w:tcPr>
            <w:tcW w:w="4638" w:type="dxa"/>
          </w:tcPr>
          <w:p w14:paraId="64FE762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A Booking</w:t>
            </w:r>
          </w:p>
        </w:tc>
        <w:tc>
          <w:tcPr>
            <w:tcW w:w="2300" w:type="dxa"/>
          </w:tcPr>
          <w:p w14:paraId="1107381F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5D00A61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CF0E6B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FC1E74D" w14:textId="77777777">
        <w:trPr>
          <w:cantSplit/>
        </w:trPr>
        <w:tc>
          <w:tcPr>
            <w:tcW w:w="500" w:type="dxa"/>
            <w:shd w:val="clear" w:color="auto" w:fill="F6F7FB"/>
          </w:tcPr>
          <w:p w14:paraId="64B6DA9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500" w:type="dxa"/>
            <w:shd w:val="clear" w:color="auto" w:fill="F6F7FB"/>
          </w:tcPr>
          <w:p w14:paraId="55EC0D7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Perawat</w:t>
            </w:r>
          </w:p>
        </w:tc>
        <w:tc>
          <w:tcPr>
            <w:tcW w:w="4800" w:type="dxa"/>
            <w:shd w:val="clear" w:color="auto" w:fill="F6F7FB"/>
          </w:tcPr>
          <w:p w14:paraId="5BCDAD2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Rawat Inap: setujui booking, cetak RM 1.3/RM 3/RM 4</w:t>
            </w:r>
          </w:p>
        </w:tc>
        <w:tc>
          <w:tcPr>
            <w:tcW w:w="4638" w:type="dxa"/>
            <w:shd w:val="clear" w:color="auto" w:fill="F6F7FB"/>
          </w:tcPr>
          <w:p w14:paraId="7C7894F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A Tidak Tersedia; pasien Dirawat</w:t>
            </w:r>
          </w:p>
        </w:tc>
        <w:tc>
          <w:tcPr>
            <w:tcW w:w="2300" w:type="dxa"/>
            <w:shd w:val="clear" w:color="auto" w:fill="F6F7FB"/>
          </w:tcPr>
          <w:p w14:paraId="38F7EC33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1A2D2EF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52700D7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AEA9C76" w14:textId="77777777">
        <w:trPr>
          <w:cantSplit/>
        </w:trPr>
        <w:tc>
          <w:tcPr>
            <w:tcW w:w="500" w:type="dxa"/>
          </w:tcPr>
          <w:p w14:paraId="3CD3309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500" w:type="dxa"/>
          </w:tcPr>
          <w:p w14:paraId="0CFCE75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Perawat</w:t>
            </w:r>
          </w:p>
        </w:tc>
        <w:tc>
          <w:tcPr>
            <w:tcW w:w="4800" w:type="dxa"/>
          </w:tcPr>
          <w:p w14:paraId="5D444C3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Keesokan harinya (atau ubah tanggal uji) pindah ke Kamar B, kamar A → Perbaikan</w:t>
            </w:r>
          </w:p>
        </w:tc>
        <w:tc>
          <w:tcPr>
            <w:tcW w:w="4638" w:type="dxa"/>
          </w:tcPr>
          <w:p w14:paraId="202E03F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B Tidak Tersedia; kamar A Perbaikan</w:t>
            </w:r>
          </w:p>
        </w:tc>
        <w:tc>
          <w:tcPr>
            <w:tcW w:w="2300" w:type="dxa"/>
          </w:tcPr>
          <w:p w14:paraId="205A4CCF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4341584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CE43C5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4127ED17" w14:textId="77777777">
        <w:trPr>
          <w:cantSplit/>
        </w:trPr>
        <w:tc>
          <w:tcPr>
            <w:tcW w:w="500" w:type="dxa"/>
            <w:shd w:val="clear" w:color="auto" w:fill="F6F7FB"/>
          </w:tcPr>
          <w:p w14:paraId="358114B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500" w:type="dxa"/>
            <w:shd w:val="clear" w:color="auto" w:fill="F6F7FB"/>
          </w:tcPr>
          <w:p w14:paraId="34046CA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Dokter</w:t>
            </w:r>
          </w:p>
        </w:tc>
        <w:tc>
          <w:tcPr>
            <w:tcW w:w="4800" w:type="dxa"/>
            <w:shd w:val="clear" w:color="auto" w:fill="F6F7FB"/>
          </w:tcPr>
          <w:p w14:paraId="28C8F0A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Isi Ringkasan Pulang (RM 2.4) dengan obat pulang</w:t>
            </w:r>
          </w:p>
        </w:tc>
        <w:tc>
          <w:tcPr>
            <w:tcW w:w="4638" w:type="dxa"/>
            <w:shd w:val="clear" w:color="auto" w:fill="F6F7FB"/>
          </w:tcPr>
          <w:p w14:paraId="3FC5E48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Kamar B Check Out</w:t>
            </w:r>
          </w:p>
        </w:tc>
        <w:tc>
          <w:tcPr>
            <w:tcW w:w="2300" w:type="dxa"/>
            <w:shd w:val="clear" w:color="auto" w:fill="F6F7FB"/>
          </w:tcPr>
          <w:p w14:paraId="25DDEEE8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4E23138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32B0BBF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16ED3081" w14:textId="77777777">
        <w:trPr>
          <w:cantSplit/>
        </w:trPr>
        <w:tc>
          <w:tcPr>
            <w:tcW w:w="500" w:type="dxa"/>
          </w:tcPr>
          <w:p w14:paraId="33BF569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500" w:type="dxa"/>
          </w:tcPr>
          <w:p w14:paraId="4E697A0E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Perawat</w:t>
            </w:r>
          </w:p>
        </w:tc>
        <w:tc>
          <w:tcPr>
            <w:tcW w:w="4800" w:type="dxa"/>
          </w:tcPr>
          <w:p w14:paraId="3F7C427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Verifikasi check out</w:t>
            </w:r>
          </w:p>
        </w:tc>
        <w:tc>
          <w:tcPr>
            <w:tcW w:w="4638" w:type="dxa"/>
          </w:tcPr>
          <w:p w14:paraId="1D0E2E0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Rincian Biaya Kamar sesuai malam × harga; kamar B Tersedia</w:t>
            </w:r>
          </w:p>
        </w:tc>
        <w:tc>
          <w:tcPr>
            <w:tcW w:w="2300" w:type="dxa"/>
          </w:tcPr>
          <w:p w14:paraId="4408FD90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27F4658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65E82C0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53FD003" w14:textId="77777777">
        <w:trPr>
          <w:cantSplit/>
        </w:trPr>
        <w:tc>
          <w:tcPr>
            <w:tcW w:w="500" w:type="dxa"/>
            <w:shd w:val="clear" w:color="auto" w:fill="F6F7FB"/>
          </w:tcPr>
          <w:p w14:paraId="246A8E4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500" w:type="dxa"/>
            <w:shd w:val="clear" w:color="auto" w:fill="F6F7FB"/>
          </w:tcPr>
          <w:p w14:paraId="26E1AD6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Dokter</w:t>
            </w:r>
          </w:p>
        </w:tc>
        <w:tc>
          <w:tcPr>
            <w:tcW w:w="4800" w:type="dxa"/>
            <w:shd w:val="clear" w:color="auto" w:fill="F6F7FB"/>
          </w:tcPr>
          <w:p w14:paraId="3AC5762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Teruskan antrian ke Kasir</w:t>
            </w:r>
          </w:p>
        </w:tc>
        <w:tc>
          <w:tcPr>
            <w:tcW w:w="4638" w:type="dxa"/>
            <w:shd w:val="clear" w:color="auto" w:fill="F6F7FB"/>
          </w:tcPr>
          <w:p w14:paraId="445258B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Posisi Kasir</w:t>
            </w:r>
          </w:p>
        </w:tc>
        <w:tc>
          <w:tcPr>
            <w:tcW w:w="2300" w:type="dxa"/>
            <w:shd w:val="clear" w:color="auto" w:fill="F6F7FB"/>
          </w:tcPr>
          <w:p w14:paraId="26220DD8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0379D52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3F265FF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014233EF" w14:textId="77777777">
        <w:trPr>
          <w:cantSplit/>
        </w:trPr>
        <w:tc>
          <w:tcPr>
            <w:tcW w:w="500" w:type="dxa"/>
          </w:tcPr>
          <w:p w14:paraId="6C1BDDF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500" w:type="dxa"/>
          </w:tcPr>
          <w:p w14:paraId="041FA65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Kasir</w:t>
            </w:r>
          </w:p>
        </w:tc>
        <w:tc>
          <w:tcPr>
            <w:tcW w:w="4800" w:type="dxa"/>
          </w:tcPr>
          <w:p w14:paraId="4D3C843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Bayar: tagihan berisi Kamar Rawat Inap (per kamar), tindakan, obat IGD &amp; obat pulang</w:t>
            </w:r>
          </w:p>
        </w:tc>
        <w:tc>
          <w:tcPr>
            <w:tcW w:w="4638" w:type="dxa"/>
          </w:tcPr>
          <w:p w14:paraId="25A8DF1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Total sesuai; posisi Apotek</w:t>
            </w:r>
          </w:p>
        </w:tc>
        <w:tc>
          <w:tcPr>
            <w:tcW w:w="2300" w:type="dxa"/>
          </w:tcPr>
          <w:p w14:paraId="5A83362B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76C1EE0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8D57DA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5147625A" w14:textId="77777777">
        <w:trPr>
          <w:cantSplit/>
        </w:trPr>
        <w:tc>
          <w:tcPr>
            <w:tcW w:w="500" w:type="dxa"/>
            <w:shd w:val="clear" w:color="auto" w:fill="F6F7FB"/>
          </w:tcPr>
          <w:p w14:paraId="63CEF72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lastRenderedPageBreak/>
              <w:t>10</w:t>
            </w:r>
          </w:p>
        </w:tc>
        <w:tc>
          <w:tcPr>
            <w:tcW w:w="1500" w:type="dxa"/>
            <w:shd w:val="clear" w:color="auto" w:fill="F6F7FB"/>
          </w:tcPr>
          <w:p w14:paraId="15EC1D70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Apoteker</w:t>
            </w:r>
          </w:p>
        </w:tc>
        <w:tc>
          <w:tcPr>
            <w:tcW w:w="4800" w:type="dxa"/>
            <w:shd w:val="clear" w:color="auto" w:fill="F6F7FB"/>
          </w:tcPr>
          <w:p w14:paraId="1E320C3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Serahkan obat pulang</w:t>
            </w:r>
          </w:p>
        </w:tc>
        <w:tc>
          <w:tcPr>
            <w:tcW w:w="4638" w:type="dxa"/>
            <w:shd w:val="clear" w:color="auto" w:fill="F6F7FB"/>
          </w:tcPr>
          <w:p w14:paraId="010B21C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Antrian selesai</w:t>
            </w:r>
          </w:p>
        </w:tc>
        <w:tc>
          <w:tcPr>
            <w:tcW w:w="2300" w:type="dxa"/>
            <w:shd w:val="clear" w:color="auto" w:fill="F6F7FB"/>
          </w:tcPr>
          <w:p w14:paraId="231B7E93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70D3987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08D8C2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3A9505E4" w14:textId="77777777" w:rsidR="001D0E14" w:rsidRDefault="001D0E14">
      <w:pPr>
        <w:spacing w:after="60"/>
      </w:pPr>
    </w:p>
    <w:p w14:paraId="020FD00D" w14:textId="77777777" w:rsidR="001D0E14" w:rsidRDefault="004B45F4">
      <w:pPr>
        <w:pStyle w:val="Heading3"/>
      </w:pPr>
      <w:r>
        <w:t>E2E-04 — Pembelian obat langsung oleh pembeli luar</w:t>
      </w:r>
    </w:p>
    <w:p w14:paraId="33AD3C7E" w14:textId="77777777" w:rsidR="001D0E14" w:rsidRDefault="004B45F4">
      <w:pPr>
        <w:spacing w:after="60"/>
      </w:pPr>
      <w:r>
        <w:rPr>
          <w:b/>
          <w:bCs/>
        </w:rPr>
        <w:t>Prasyarat:</w:t>
      </w:r>
      <w:r>
        <w:t xml:space="preserve"> Stok obat tersedia.</w:t>
      </w: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500"/>
        <w:gridCol w:w="4800"/>
        <w:gridCol w:w="4638"/>
        <w:gridCol w:w="2300"/>
        <w:gridCol w:w="1300"/>
      </w:tblGrid>
      <w:tr w:rsidR="001D0E14" w14:paraId="43265668" w14:textId="77777777">
        <w:trPr>
          <w:cantSplit/>
          <w:tblHeader/>
        </w:trPr>
        <w:tc>
          <w:tcPr>
            <w:tcW w:w="500" w:type="dxa"/>
            <w:shd w:val="clear" w:color="auto" w:fill="1F2A6B"/>
          </w:tcPr>
          <w:p w14:paraId="17F6895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1500" w:type="dxa"/>
            <w:shd w:val="clear" w:color="auto" w:fill="1F2A6B"/>
          </w:tcPr>
          <w:p w14:paraId="67FF97B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Kewenangan</w:t>
            </w:r>
          </w:p>
        </w:tc>
        <w:tc>
          <w:tcPr>
            <w:tcW w:w="4800" w:type="dxa"/>
            <w:shd w:val="clear" w:color="auto" w:fill="1F2A6B"/>
          </w:tcPr>
          <w:p w14:paraId="536CEBE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Aktivitas</w:t>
            </w:r>
          </w:p>
        </w:tc>
        <w:tc>
          <w:tcPr>
            <w:tcW w:w="4638" w:type="dxa"/>
            <w:shd w:val="clear" w:color="auto" w:fill="1F2A6B"/>
          </w:tcPr>
          <w:p w14:paraId="14A3BAC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2300" w:type="dxa"/>
            <w:shd w:val="clear" w:color="auto" w:fill="1F2A6B"/>
          </w:tcPr>
          <w:p w14:paraId="6840B89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300" w:type="dxa"/>
            <w:shd w:val="clear" w:color="auto" w:fill="1F2A6B"/>
          </w:tcPr>
          <w:p w14:paraId="15F7167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3CAF4F9F" w14:textId="77777777">
        <w:trPr>
          <w:cantSplit/>
        </w:trPr>
        <w:tc>
          <w:tcPr>
            <w:tcW w:w="500" w:type="dxa"/>
          </w:tcPr>
          <w:p w14:paraId="30CDB8F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500" w:type="dxa"/>
          </w:tcPr>
          <w:p w14:paraId="5F3C8AE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Registrasi</w:t>
            </w:r>
          </w:p>
        </w:tc>
        <w:tc>
          <w:tcPr>
            <w:tcW w:w="4800" w:type="dxa"/>
          </w:tcPr>
          <w:p w14:paraId="30A9B73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Ambil antrian Apotek dengan nama pembeli</w:t>
            </w:r>
          </w:p>
        </w:tc>
        <w:tc>
          <w:tcPr>
            <w:tcW w:w="4638" w:type="dxa"/>
          </w:tcPr>
          <w:p w14:paraId="79E6265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Nomor F-xxx; posisi Apotek</w:t>
            </w:r>
          </w:p>
        </w:tc>
        <w:tc>
          <w:tcPr>
            <w:tcW w:w="2300" w:type="dxa"/>
          </w:tcPr>
          <w:p w14:paraId="0D590F3A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2CA9EC3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0DD843D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38628D1B" w14:textId="77777777">
        <w:trPr>
          <w:cantSplit/>
        </w:trPr>
        <w:tc>
          <w:tcPr>
            <w:tcW w:w="500" w:type="dxa"/>
            <w:shd w:val="clear" w:color="auto" w:fill="F6F7FB"/>
          </w:tcPr>
          <w:p w14:paraId="2C8E494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500" w:type="dxa"/>
            <w:shd w:val="clear" w:color="auto" w:fill="F6F7FB"/>
          </w:tcPr>
          <w:p w14:paraId="699ECDD6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Apoteker</w:t>
            </w:r>
          </w:p>
        </w:tc>
        <w:tc>
          <w:tcPr>
            <w:tcW w:w="4800" w:type="dxa"/>
            <w:shd w:val="clear" w:color="auto" w:fill="F6F7FB"/>
          </w:tcPr>
          <w:p w14:paraId="0C4B73C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Panggil, buat penjualan obat, cetak struk</w:t>
            </w:r>
          </w:p>
        </w:tc>
        <w:tc>
          <w:tcPr>
            <w:tcW w:w="4638" w:type="dxa"/>
            <w:shd w:val="clear" w:color="auto" w:fill="F6F7FB"/>
          </w:tcPr>
          <w:p w14:paraId="45A5FF8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Stok berkurang FEFO; antrian selesai</w:t>
            </w:r>
          </w:p>
        </w:tc>
        <w:tc>
          <w:tcPr>
            <w:tcW w:w="2300" w:type="dxa"/>
            <w:shd w:val="clear" w:color="auto" w:fill="F6F7FB"/>
          </w:tcPr>
          <w:p w14:paraId="0C497EAC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7A8D33A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1604274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37CC09E5" w14:textId="77777777" w:rsidR="001D0E14" w:rsidRDefault="001D0E14">
      <w:pPr>
        <w:spacing w:after="60"/>
      </w:pPr>
    </w:p>
    <w:p w14:paraId="29A45BCD" w14:textId="77777777" w:rsidR="001D0E14" w:rsidRDefault="004B45F4">
      <w:pPr>
        <w:pStyle w:val="Heading3"/>
      </w:pPr>
      <w:r>
        <w:t>E2E-05 — Pengguna baru dibuat manajemen lalu langsung bekerja</w:t>
      </w:r>
    </w:p>
    <w:p w14:paraId="21629780" w14:textId="77777777" w:rsidR="001D0E14" w:rsidRDefault="004B45F4">
      <w:pPr>
        <w:spacing w:after="60"/>
      </w:pPr>
      <w:r>
        <w:rPr>
          <w:b/>
          <w:bCs/>
        </w:rPr>
        <w:t>Prasyarat:</w:t>
      </w:r>
      <w:r>
        <w:t xml:space="preserve"> -</w:t>
      </w: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500"/>
        <w:gridCol w:w="4800"/>
        <w:gridCol w:w="4638"/>
        <w:gridCol w:w="2300"/>
        <w:gridCol w:w="1300"/>
      </w:tblGrid>
      <w:tr w:rsidR="001D0E14" w14:paraId="15CC7BEA" w14:textId="77777777">
        <w:trPr>
          <w:cantSplit/>
          <w:tblHeader/>
        </w:trPr>
        <w:tc>
          <w:tcPr>
            <w:tcW w:w="500" w:type="dxa"/>
            <w:shd w:val="clear" w:color="auto" w:fill="1F2A6B"/>
          </w:tcPr>
          <w:p w14:paraId="5E5ABCA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1500" w:type="dxa"/>
            <w:shd w:val="clear" w:color="auto" w:fill="1F2A6B"/>
          </w:tcPr>
          <w:p w14:paraId="5A05150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Kewenangan</w:t>
            </w:r>
          </w:p>
        </w:tc>
        <w:tc>
          <w:tcPr>
            <w:tcW w:w="4800" w:type="dxa"/>
            <w:shd w:val="clear" w:color="auto" w:fill="1F2A6B"/>
          </w:tcPr>
          <w:p w14:paraId="1003D79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Aktivitas</w:t>
            </w:r>
          </w:p>
        </w:tc>
        <w:tc>
          <w:tcPr>
            <w:tcW w:w="4638" w:type="dxa"/>
            <w:shd w:val="clear" w:color="auto" w:fill="1F2A6B"/>
          </w:tcPr>
          <w:p w14:paraId="7E72FBA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yang Diharapkan</w:t>
            </w:r>
          </w:p>
        </w:tc>
        <w:tc>
          <w:tcPr>
            <w:tcW w:w="2300" w:type="dxa"/>
            <w:shd w:val="clear" w:color="auto" w:fill="1F2A6B"/>
          </w:tcPr>
          <w:p w14:paraId="1C2DCF5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Hasil Aktual</w:t>
            </w:r>
          </w:p>
        </w:tc>
        <w:tc>
          <w:tcPr>
            <w:tcW w:w="1300" w:type="dxa"/>
            <w:shd w:val="clear" w:color="auto" w:fill="1F2A6B"/>
          </w:tcPr>
          <w:p w14:paraId="247774E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</w:t>
            </w:r>
          </w:p>
        </w:tc>
      </w:tr>
      <w:tr w:rsidR="001D0E14" w14:paraId="7FFDC0B8" w14:textId="77777777">
        <w:trPr>
          <w:cantSplit/>
        </w:trPr>
        <w:tc>
          <w:tcPr>
            <w:tcW w:w="500" w:type="dxa"/>
          </w:tcPr>
          <w:p w14:paraId="60BA8A1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500" w:type="dxa"/>
          </w:tcPr>
          <w:p w14:paraId="6F5146A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Manajemen</w:t>
            </w:r>
          </w:p>
        </w:tc>
        <w:tc>
          <w:tcPr>
            <w:tcW w:w="4800" w:type="dxa"/>
          </w:tcPr>
          <w:p w14:paraId="1C10B03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Tambah pengguna baru berkewenangan Kasir</w:t>
            </w:r>
          </w:p>
        </w:tc>
        <w:tc>
          <w:tcPr>
            <w:tcW w:w="4638" w:type="dxa"/>
          </w:tcPr>
          <w:p w14:paraId="4744FA5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Akun tersimpan</w:t>
            </w:r>
          </w:p>
        </w:tc>
        <w:tc>
          <w:tcPr>
            <w:tcW w:w="2300" w:type="dxa"/>
          </w:tcPr>
          <w:p w14:paraId="3C446C3D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27F9467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21100E3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255F4C2B" w14:textId="77777777">
        <w:trPr>
          <w:cantSplit/>
        </w:trPr>
        <w:tc>
          <w:tcPr>
            <w:tcW w:w="500" w:type="dxa"/>
            <w:shd w:val="clear" w:color="auto" w:fill="F6F7FB"/>
          </w:tcPr>
          <w:p w14:paraId="44D75F4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500" w:type="dxa"/>
            <w:shd w:val="clear" w:color="auto" w:fill="F6F7FB"/>
          </w:tcPr>
          <w:p w14:paraId="156E501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Kasir (baru)</w:t>
            </w:r>
          </w:p>
        </w:tc>
        <w:tc>
          <w:tcPr>
            <w:tcW w:w="4800" w:type="dxa"/>
            <w:shd w:val="clear" w:color="auto" w:fill="F6F7FB"/>
          </w:tcPr>
          <w:p w14:paraId="4403C93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Login, ubah password, proses satu pembayaran</w:t>
            </w:r>
          </w:p>
        </w:tc>
        <w:tc>
          <w:tcPr>
            <w:tcW w:w="4638" w:type="dxa"/>
            <w:shd w:val="clear" w:color="auto" w:fill="F6F7FB"/>
          </w:tcPr>
          <w:p w14:paraId="604B1FA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Masuk ke menu Kasir; tidak dapat membuka menu lain</w:t>
            </w:r>
          </w:p>
        </w:tc>
        <w:tc>
          <w:tcPr>
            <w:tcW w:w="2300" w:type="dxa"/>
            <w:shd w:val="clear" w:color="auto" w:fill="F6F7FB"/>
          </w:tcPr>
          <w:p w14:paraId="3D0AB10C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  <w:shd w:val="clear" w:color="auto" w:fill="F6F7FB"/>
          </w:tcPr>
          <w:p w14:paraId="5E36EF9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7C92C36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  <w:tr w:rsidR="001D0E14" w14:paraId="6503DA46" w14:textId="77777777">
        <w:trPr>
          <w:cantSplit/>
        </w:trPr>
        <w:tc>
          <w:tcPr>
            <w:tcW w:w="500" w:type="dxa"/>
          </w:tcPr>
          <w:p w14:paraId="53F9C9F0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500" w:type="dxa"/>
          </w:tcPr>
          <w:p w14:paraId="30C4DE7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7"/>
                <w:szCs w:val="17"/>
              </w:rPr>
              <w:t>Manajemen</w:t>
            </w:r>
          </w:p>
        </w:tc>
        <w:tc>
          <w:tcPr>
            <w:tcW w:w="4800" w:type="dxa"/>
          </w:tcPr>
          <w:p w14:paraId="0B986D9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Nonaktifkan akun tersebut</w:t>
            </w:r>
          </w:p>
        </w:tc>
        <w:tc>
          <w:tcPr>
            <w:tcW w:w="4638" w:type="dxa"/>
          </w:tcPr>
          <w:p w14:paraId="71B1810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Kasir baru otomatis keluar pada klik berikutnya</w:t>
            </w:r>
          </w:p>
        </w:tc>
        <w:tc>
          <w:tcPr>
            <w:tcW w:w="2300" w:type="dxa"/>
          </w:tcPr>
          <w:p w14:paraId="41AF48A6" w14:textId="77777777" w:rsidR="001D0E14" w:rsidRDefault="001D0E14">
            <w:pPr>
              <w:spacing w:after="20" w:line="250" w:lineRule="auto"/>
            </w:pPr>
          </w:p>
        </w:tc>
        <w:tc>
          <w:tcPr>
            <w:tcW w:w="1300" w:type="dxa"/>
          </w:tcPr>
          <w:p w14:paraId="7C82EC2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Lulus</w:t>
            </w:r>
          </w:p>
          <w:p w14:paraId="45ABA5C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 Gagal</w:t>
            </w:r>
          </w:p>
        </w:tc>
      </w:tr>
    </w:tbl>
    <w:p w14:paraId="5FD9897E" w14:textId="77777777" w:rsidR="001D0E14" w:rsidRDefault="001D0E14">
      <w:pPr>
        <w:spacing w:after="60"/>
      </w:pPr>
    </w:p>
    <w:p w14:paraId="377C8D5A" w14:textId="77777777" w:rsidR="001D0E14" w:rsidRDefault="004B45F4">
      <w:pPr>
        <w:pStyle w:val="Heading1"/>
        <w:pageBreakBefore/>
      </w:pPr>
      <w:bookmarkStart w:id="30" w:name="_Toc241963764"/>
      <w:r>
        <w:lastRenderedPageBreak/>
        <w:t>7. Lembar Temuan (Defect Log)</w:t>
      </w:r>
      <w:bookmarkEnd w:id="30"/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200"/>
        <w:gridCol w:w="1400"/>
        <w:gridCol w:w="4000"/>
        <w:gridCol w:w="3438"/>
        <w:gridCol w:w="1500"/>
        <w:gridCol w:w="1500"/>
        <w:gridCol w:w="1500"/>
      </w:tblGrid>
      <w:tr w:rsidR="001D0E14" w14:paraId="73BB2227" w14:textId="77777777">
        <w:trPr>
          <w:cantSplit/>
          <w:tblHeader/>
        </w:trPr>
        <w:tc>
          <w:tcPr>
            <w:tcW w:w="500" w:type="dxa"/>
            <w:shd w:val="clear" w:color="auto" w:fill="1F2A6B"/>
          </w:tcPr>
          <w:p w14:paraId="404782B9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  <w:tc>
          <w:tcPr>
            <w:tcW w:w="1200" w:type="dxa"/>
            <w:shd w:val="clear" w:color="auto" w:fill="1F2A6B"/>
          </w:tcPr>
          <w:p w14:paraId="126EC28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ID Skenario</w:t>
            </w:r>
          </w:p>
        </w:tc>
        <w:tc>
          <w:tcPr>
            <w:tcW w:w="1400" w:type="dxa"/>
            <w:shd w:val="clear" w:color="auto" w:fill="1F2A6B"/>
          </w:tcPr>
          <w:p w14:paraId="3E2AA92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Kewenangan</w:t>
            </w:r>
          </w:p>
        </w:tc>
        <w:tc>
          <w:tcPr>
            <w:tcW w:w="4000" w:type="dxa"/>
            <w:shd w:val="clear" w:color="auto" w:fill="1F2A6B"/>
          </w:tcPr>
          <w:p w14:paraId="05A77E9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Uraian temuan</w:t>
            </w:r>
          </w:p>
        </w:tc>
        <w:tc>
          <w:tcPr>
            <w:tcW w:w="3438" w:type="dxa"/>
            <w:shd w:val="clear" w:color="auto" w:fill="1F2A6B"/>
          </w:tcPr>
          <w:p w14:paraId="05B0C07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Langkah reproduksi</w:t>
            </w:r>
          </w:p>
        </w:tc>
        <w:tc>
          <w:tcPr>
            <w:tcW w:w="1500" w:type="dxa"/>
            <w:shd w:val="clear" w:color="auto" w:fill="1F2A6B"/>
          </w:tcPr>
          <w:p w14:paraId="68D3C1D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Keparahan</w:t>
            </w:r>
          </w:p>
        </w:tc>
        <w:tc>
          <w:tcPr>
            <w:tcW w:w="1500" w:type="dxa"/>
            <w:shd w:val="clear" w:color="auto" w:fill="1F2A6B"/>
          </w:tcPr>
          <w:p w14:paraId="1EC0023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Penanggung jawab</w:t>
            </w:r>
          </w:p>
        </w:tc>
        <w:tc>
          <w:tcPr>
            <w:tcW w:w="1500" w:type="dxa"/>
            <w:shd w:val="clear" w:color="auto" w:fill="1F2A6B"/>
          </w:tcPr>
          <w:p w14:paraId="4721B8C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Status / tgl selesai</w:t>
            </w:r>
          </w:p>
        </w:tc>
      </w:tr>
      <w:tr w:rsidR="001D0E14" w14:paraId="0810FC04" w14:textId="77777777">
        <w:trPr>
          <w:cantSplit/>
        </w:trPr>
        <w:tc>
          <w:tcPr>
            <w:tcW w:w="500" w:type="dxa"/>
          </w:tcPr>
          <w:p w14:paraId="6D1A2D4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200" w:type="dxa"/>
          </w:tcPr>
          <w:p w14:paraId="2047C10E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7BC5FBD7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755B6B6D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4F352C68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45F57CB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75BDE6F2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1151BECA" w14:textId="77777777" w:rsidR="001D0E14" w:rsidRDefault="001D0E14">
            <w:pPr>
              <w:spacing w:after="20" w:line="250" w:lineRule="auto"/>
            </w:pPr>
          </w:p>
        </w:tc>
      </w:tr>
      <w:tr w:rsidR="001D0E14" w14:paraId="77910C07" w14:textId="77777777">
        <w:trPr>
          <w:cantSplit/>
        </w:trPr>
        <w:tc>
          <w:tcPr>
            <w:tcW w:w="500" w:type="dxa"/>
          </w:tcPr>
          <w:p w14:paraId="0EA0D48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200" w:type="dxa"/>
          </w:tcPr>
          <w:p w14:paraId="4B055BC3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279E2E32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7A5EEC48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269B883C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37C625DD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47A74E60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78769077" w14:textId="77777777" w:rsidR="001D0E14" w:rsidRDefault="001D0E14">
            <w:pPr>
              <w:spacing w:after="20" w:line="250" w:lineRule="auto"/>
            </w:pPr>
          </w:p>
        </w:tc>
      </w:tr>
      <w:tr w:rsidR="001D0E14" w14:paraId="0408F173" w14:textId="77777777">
        <w:trPr>
          <w:cantSplit/>
        </w:trPr>
        <w:tc>
          <w:tcPr>
            <w:tcW w:w="500" w:type="dxa"/>
          </w:tcPr>
          <w:p w14:paraId="128770D7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200" w:type="dxa"/>
          </w:tcPr>
          <w:p w14:paraId="7100AB2A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41B359E7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188CBF46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6A92976D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14C816E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5B2266E4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51D218A9" w14:textId="77777777" w:rsidR="001D0E14" w:rsidRDefault="001D0E14">
            <w:pPr>
              <w:spacing w:after="20" w:line="250" w:lineRule="auto"/>
            </w:pPr>
          </w:p>
        </w:tc>
      </w:tr>
      <w:tr w:rsidR="001D0E14" w14:paraId="2E7F5773" w14:textId="77777777">
        <w:trPr>
          <w:cantSplit/>
        </w:trPr>
        <w:tc>
          <w:tcPr>
            <w:tcW w:w="500" w:type="dxa"/>
          </w:tcPr>
          <w:p w14:paraId="66238B6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200" w:type="dxa"/>
          </w:tcPr>
          <w:p w14:paraId="7CA74128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377BA6D3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1DBBB9E8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45D7B72C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7F9AEE2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75AFE9FE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78B0B792" w14:textId="77777777" w:rsidR="001D0E14" w:rsidRDefault="001D0E14">
            <w:pPr>
              <w:spacing w:after="20" w:line="250" w:lineRule="auto"/>
            </w:pPr>
          </w:p>
        </w:tc>
      </w:tr>
      <w:tr w:rsidR="001D0E14" w14:paraId="15A6F653" w14:textId="77777777">
        <w:trPr>
          <w:cantSplit/>
        </w:trPr>
        <w:tc>
          <w:tcPr>
            <w:tcW w:w="500" w:type="dxa"/>
          </w:tcPr>
          <w:p w14:paraId="664A908C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200" w:type="dxa"/>
          </w:tcPr>
          <w:p w14:paraId="5598266C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4906D5B9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264207E7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4E35FFC2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08A1A353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3C036591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695C5147" w14:textId="77777777" w:rsidR="001D0E14" w:rsidRDefault="001D0E14">
            <w:pPr>
              <w:spacing w:after="20" w:line="250" w:lineRule="auto"/>
            </w:pPr>
          </w:p>
        </w:tc>
      </w:tr>
      <w:tr w:rsidR="001D0E14" w14:paraId="5655AFF1" w14:textId="77777777">
        <w:trPr>
          <w:cantSplit/>
        </w:trPr>
        <w:tc>
          <w:tcPr>
            <w:tcW w:w="500" w:type="dxa"/>
          </w:tcPr>
          <w:p w14:paraId="4144865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200" w:type="dxa"/>
          </w:tcPr>
          <w:p w14:paraId="7CE2E702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27C54066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55444885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379EEA63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6692AA2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2396CAB3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6AEB0CC4" w14:textId="77777777" w:rsidR="001D0E14" w:rsidRDefault="001D0E14">
            <w:pPr>
              <w:spacing w:after="20" w:line="250" w:lineRule="auto"/>
            </w:pPr>
          </w:p>
        </w:tc>
      </w:tr>
      <w:tr w:rsidR="001D0E14" w14:paraId="431538C7" w14:textId="77777777">
        <w:trPr>
          <w:cantSplit/>
        </w:trPr>
        <w:tc>
          <w:tcPr>
            <w:tcW w:w="500" w:type="dxa"/>
          </w:tcPr>
          <w:p w14:paraId="304B8A64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200" w:type="dxa"/>
          </w:tcPr>
          <w:p w14:paraId="5D08F000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3AEC0964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0C310F8F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512E8656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00E4839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5998CC03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55D7639C" w14:textId="77777777" w:rsidR="001D0E14" w:rsidRDefault="001D0E14">
            <w:pPr>
              <w:spacing w:after="20" w:line="250" w:lineRule="auto"/>
            </w:pPr>
          </w:p>
        </w:tc>
      </w:tr>
      <w:tr w:rsidR="001D0E14" w14:paraId="516D06A9" w14:textId="77777777">
        <w:trPr>
          <w:cantSplit/>
        </w:trPr>
        <w:tc>
          <w:tcPr>
            <w:tcW w:w="500" w:type="dxa"/>
          </w:tcPr>
          <w:p w14:paraId="203013B8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200" w:type="dxa"/>
          </w:tcPr>
          <w:p w14:paraId="6F71431F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6728EED3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285F0A84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61233913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1F5186EA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15B17FE6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55845992" w14:textId="77777777" w:rsidR="001D0E14" w:rsidRDefault="001D0E14">
            <w:pPr>
              <w:spacing w:after="20" w:line="250" w:lineRule="auto"/>
            </w:pPr>
          </w:p>
        </w:tc>
      </w:tr>
      <w:tr w:rsidR="001D0E14" w14:paraId="042942D9" w14:textId="77777777">
        <w:trPr>
          <w:cantSplit/>
        </w:trPr>
        <w:tc>
          <w:tcPr>
            <w:tcW w:w="500" w:type="dxa"/>
          </w:tcPr>
          <w:p w14:paraId="5EA56C5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200" w:type="dxa"/>
          </w:tcPr>
          <w:p w14:paraId="0B3940FC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2E7ECA0E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511A5201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79C8BECF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254D1239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18C0D479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38A3EF8A" w14:textId="77777777" w:rsidR="001D0E14" w:rsidRDefault="001D0E14">
            <w:pPr>
              <w:spacing w:after="20" w:line="250" w:lineRule="auto"/>
            </w:pPr>
          </w:p>
        </w:tc>
      </w:tr>
      <w:tr w:rsidR="001D0E14" w14:paraId="3E4F672D" w14:textId="77777777">
        <w:trPr>
          <w:cantSplit/>
        </w:trPr>
        <w:tc>
          <w:tcPr>
            <w:tcW w:w="500" w:type="dxa"/>
          </w:tcPr>
          <w:p w14:paraId="3DF63DC6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200" w:type="dxa"/>
          </w:tcPr>
          <w:p w14:paraId="2AAC9E96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3B4CA92C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0702DE2C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1411E1A7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0D0A88D5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682FF997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13870820" w14:textId="77777777" w:rsidR="001D0E14" w:rsidRDefault="001D0E14">
            <w:pPr>
              <w:spacing w:after="20" w:line="250" w:lineRule="auto"/>
            </w:pPr>
          </w:p>
        </w:tc>
      </w:tr>
      <w:tr w:rsidR="001D0E14" w14:paraId="6F94E8D8" w14:textId="77777777">
        <w:trPr>
          <w:cantSplit/>
        </w:trPr>
        <w:tc>
          <w:tcPr>
            <w:tcW w:w="500" w:type="dxa"/>
          </w:tcPr>
          <w:p w14:paraId="073601FE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200" w:type="dxa"/>
          </w:tcPr>
          <w:p w14:paraId="3DF71C2E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4C00DF4F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5883C84B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52A7C2FB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08EFF9F1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79545575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335F7193" w14:textId="77777777" w:rsidR="001D0E14" w:rsidRDefault="001D0E14">
            <w:pPr>
              <w:spacing w:after="20" w:line="250" w:lineRule="auto"/>
            </w:pPr>
          </w:p>
        </w:tc>
      </w:tr>
      <w:tr w:rsidR="001D0E14" w14:paraId="50C350A4" w14:textId="77777777">
        <w:trPr>
          <w:cantSplit/>
        </w:trPr>
        <w:tc>
          <w:tcPr>
            <w:tcW w:w="500" w:type="dxa"/>
          </w:tcPr>
          <w:p w14:paraId="3EB59B82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200" w:type="dxa"/>
          </w:tcPr>
          <w:p w14:paraId="581B9993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35DF83F4" w14:textId="77777777" w:rsidR="001D0E14" w:rsidRDefault="001D0E14">
            <w:pPr>
              <w:spacing w:after="20" w:line="250" w:lineRule="auto"/>
            </w:pPr>
          </w:p>
        </w:tc>
        <w:tc>
          <w:tcPr>
            <w:tcW w:w="4000" w:type="dxa"/>
          </w:tcPr>
          <w:p w14:paraId="5AD60287" w14:textId="77777777" w:rsidR="001D0E14" w:rsidRDefault="001D0E14">
            <w:pPr>
              <w:spacing w:after="20" w:line="250" w:lineRule="auto"/>
            </w:pPr>
          </w:p>
        </w:tc>
        <w:tc>
          <w:tcPr>
            <w:tcW w:w="3438" w:type="dxa"/>
          </w:tcPr>
          <w:p w14:paraId="5F2BDB8B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30924FEB" w14:textId="77777777" w:rsidR="001D0E14" w:rsidRDefault="004B45F4">
            <w:pPr>
              <w:spacing w:after="20" w:line="250" w:lineRule="auto"/>
            </w:pPr>
            <w:r>
              <w:rPr>
                <w:sz w:val="17"/>
                <w:szCs w:val="17"/>
              </w:rPr>
              <w:t>☐K ☐T ☐S ☐R</w:t>
            </w:r>
          </w:p>
        </w:tc>
        <w:tc>
          <w:tcPr>
            <w:tcW w:w="1500" w:type="dxa"/>
          </w:tcPr>
          <w:p w14:paraId="7810BDD7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354FC848" w14:textId="77777777" w:rsidR="001D0E14" w:rsidRDefault="001D0E14">
            <w:pPr>
              <w:spacing w:after="20" w:line="250" w:lineRule="auto"/>
            </w:pPr>
          </w:p>
        </w:tc>
      </w:tr>
    </w:tbl>
    <w:p w14:paraId="6FF97F4A" w14:textId="77777777" w:rsidR="001D0E14" w:rsidRDefault="001D0E14">
      <w:pPr>
        <w:spacing w:after="60"/>
      </w:pPr>
    </w:p>
    <w:p w14:paraId="5195204F" w14:textId="77777777" w:rsidR="001D0E14" w:rsidRDefault="004B45F4">
      <w:r>
        <w:rPr>
          <w:color w:val="4B5563"/>
          <w:sz w:val="18"/>
          <w:szCs w:val="18"/>
        </w:rPr>
        <w:t>Keparahan: K = Kritis, T = Tinggi, S = Sedang, R = Rendah (lihat Bab 2.4).</w:t>
      </w:r>
    </w:p>
    <w:p w14:paraId="61055C3A" w14:textId="77777777" w:rsidR="001D0E14" w:rsidRDefault="004B45F4">
      <w:pPr>
        <w:pStyle w:val="Heading1"/>
        <w:pageBreakBefore/>
      </w:pPr>
      <w:bookmarkStart w:id="31" w:name="_Toc241963765"/>
      <w:r>
        <w:lastRenderedPageBreak/>
        <w:t>8. Ringkasan Hasil Uji</w:t>
      </w:r>
      <w:bookmarkEnd w:id="31"/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3600"/>
        <w:gridCol w:w="1200"/>
        <w:gridCol w:w="1700"/>
        <w:gridCol w:w="1400"/>
        <w:gridCol w:w="1400"/>
        <w:gridCol w:w="5738"/>
      </w:tblGrid>
      <w:tr w:rsidR="001D0E14" w14:paraId="0FC7BECF" w14:textId="77777777">
        <w:trPr>
          <w:cantSplit/>
          <w:tblHeader/>
        </w:trPr>
        <w:tc>
          <w:tcPr>
            <w:tcW w:w="3600" w:type="dxa"/>
            <w:shd w:val="clear" w:color="auto" w:fill="1F2A6B"/>
          </w:tcPr>
          <w:p w14:paraId="25AFFBA2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Kelompok skenario</w:t>
            </w:r>
          </w:p>
        </w:tc>
        <w:tc>
          <w:tcPr>
            <w:tcW w:w="1200" w:type="dxa"/>
            <w:shd w:val="clear" w:color="auto" w:fill="1F2A6B"/>
          </w:tcPr>
          <w:p w14:paraId="6B55322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Kode</w:t>
            </w:r>
          </w:p>
        </w:tc>
        <w:tc>
          <w:tcPr>
            <w:tcW w:w="1700" w:type="dxa"/>
            <w:shd w:val="clear" w:color="auto" w:fill="1F2A6B"/>
          </w:tcPr>
          <w:p w14:paraId="3E727DE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Jumlah skenario</w:t>
            </w:r>
          </w:p>
        </w:tc>
        <w:tc>
          <w:tcPr>
            <w:tcW w:w="1400" w:type="dxa"/>
            <w:shd w:val="clear" w:color="auto" w:fill="1F2A6B"/>
          </w:tcPr>
          <w:p w14:paraId="4955D2E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Lulus</w:t>
            </w:r>
          </w:p>
        </w:tc>
        <w:tc>
          <w:tcPr>
            <w:tcW w:w="1400" w:type="dxa"/>
            <w:shd w:val="clear" w:color="auto" w:fill="1F2A6B"/>
          </w:tcPr>
          <w:p w14:paraId="7C89A22A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Gagal</w:t>
            </w:r>
          </w:p>
        </w:tc>
        <w:tc>
          <w:tcPr>
            <w:tcW w:w="5738" w:type="dxa"/>
            <w:shd w:val="clear" w:color="auto" w:fill="1F2A6B"/>
          </w:tcPr>
          <w:p w14:paraId="471F1DD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Catatan</w:t>
            </w:r>
          </w:p>
        </w:tc>
      </w:tr>
      <w:tr w:rsidR="001D0E14" w14:paraId="5CEFD88C" w14:textId="77777777">
        <w:trPr>
          <w:cantSplit/>
        </w:trPr>
        <w:tc>
          <w:tcPr>
            <w:tcW w:w="3600" w:type="dxa"/>
          </w:tcPr>
          <w:p w14:paraId="7CEFC38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Umum – Login &amp; Akun</w:t>
            </w:r>
          </w:p>
        </w:tc>
        <w:tc>
          <w:tcPr>
            <w:tcW w:w="1200" w:type="dxa"/>
          </w:tcPr>
          <w:p w14:paraId="152D9C1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AUTH</w:t>
            </w:r>
          </w:p>
        </w:tc>
        <w:tc>
          <w:tcPr>
            <w:tcW w:w="1700" w:type="dxa"/>
          </w:tcPr>
          <w:p w14:paraId="11CADEAD" w14:textId="77777777" w:rsidR="001D0E14" w:rsidRDefault="004B45F4">
            <w:pPr>
              <w:spacing w:after="20" w:line="250" w:lineRule="auto"/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00" w:type="dxa"/>
          </w:tcPr>
          <w:p w14:paraId="2ECD5A08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1703ADD0" w14:textId="77777777" w:rsidR="001D0E14" w:rsidRDefault="001D0E14">
            <w:pPr>
              <w:spacing w:after="20" w:line="250" w:lineRule="auto"/>
            </w:pPr>
          </w:p>
        </w:tc>
        <w:tc>
          <w:tcPr>
            <w:tcW w:w="5738" w:type="dxa"/>
          </w:tcPr>
          <w:p w14:paraId="032FD44A" w14:textId="77777777" w:rsidR="001D0E14" w:rsidRDefault="001D0E14">
            <w:pPr>
              <w:spacing w:after="20" w:line="250" w:lineRule="auto"/>
            </w:pPr>
          </w:p>
        </w:tc>
      </w:tr>
      <w:tr w:rsidR="001D0E14" w14:paraId="174098C6" w14:textId="77777777">
        <w:trPr>
          <w:cantSplit/>
        </w:trPr>
        <w:tc>
          <w:tcPr>
            <w:tcW w:w="3600" w:type="dxa"/>
          </w:tcPr>
          <w:p w14:paraId="78535F8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Registrasi</w:t>
            </w:r>
          </w:p>
        </w:tc>
        <w:tc>
          <w:tcPr>
            <w:tcW w:w="1200" w:type="dxa"/>
          </w:tcPr>
          <w:p w14:paraId="3183D73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REG</w:t>
            </w:r>
          </w:p>
        </w:tc>
        <w:tc>
          <w:tcPr>
            <w:tcW w:w="1700" w:type="dxa"/>
          </w:tcPr>
          <w:p w14:paraId="29E53746" w14:textId="77777777" w:rsidR="001D0E14" w:rsidRDefault="004B45F4">
            <w:pPr>
              <w:spacing w:after="20" w:line="250" w:lineRule="auto"/>
              <w:jc w:val="center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400" w:type="dxa"/>
          </w:tcPr>
          <w:p w14:paraId="5986326C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0C4949B5" w14:textId="77777777" w:rsidR="001D0E14" w:rsidRDefault="001D0E14">
            <w:pPr>
              <w:spacing w:after="20" w:line="250" w:lineRule="auto"/>
            </w:pPr>
          </w:p>
        </w:tc>
        <w:tc>
          <w:tcPr>
            <w:tcW w:w="5738" w:type="dxa"/>
          </w:tcPr>
          <w:p w14:paraId="729D4A84" w14:textId="77777777" w:rsidR="001D0E14" w:rsidRDefault="001D0E14">
            <w:pPr>
              <w:spacing w:after="20" w:line="250" w:lineRule="auto"/>
            </w:pPr>
          </w:p>
        </w:tc>
      </w:tr>
      <w:tr w:rsidR="001D0E14" w14:paraId="27A084AF" w14:textId="77777777">
        <w:trPr>
          <w:cantSplit/>
        </w:trPr>
        <w:tc>
          <w:tcPr>
            <w:tcW w:w="3600" w:type="dxa"/>
          </w:tcPr>
          <w:p w14:paraId="2431B049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Perawat</w:t>
            </w:r>
          </w:p>
        </w:tc>
        <w:tc>
          <w:tcPr>
            <w:tcW w:w="1200" w:type="dxa"/>
          </w:tcPr>
          <w:p w14:paraId="2144978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PRW</w:t>
            </w:r>
          </w:p>
        </w:tc>
        <w:tc>
          <w:tcPr>
            <w:tcW w:w="1700" w:type="dxa"/>
          </w:tcPr>
          <w:p w14:paraId="5F75893B" w14:textId="77777777" w:rsidR="001D0E14" w:rsidRDefault="004B45F4">
            <w:pPr>
              <w:spacing w:after="20" w:line="250" w:lineRule="auto"/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400" w:type="dxa"/>
          </w:tcPr>
          <w:p w14:paraId="3B1E73F3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1A53111D" w14:textId="77777777" w:rsidR="001D0E14" w:rsidRDefault="001D0E14">
            <w:pPr>
              <w:spacing w:after="20" w:line="250" w:lineRule="auto"/>
            </w:pPr>
          </w:p>
        </w:tc>
        <w:tc>
          <w:tcPr>
            <w:tcW w:w="5738" w:type="dxa"/>
          </w:tcPr>
          <w:p w14:paraId="7FC44538" w14:textId="77777777" w:rsidR="001D0E14" w:rsidRDefault="001D0E14">
            <w:pPr>
              <w:spacing w:after="20" w:line="250" w:lineRule="auto"/>
            </w:pPr>
          </w:p>
        </w:tc>
      </w:tr>
      <w:tr w:rsidR="001D0E14" w14:paraId="62600C71" w14:textId="77777777">
        <w:trPr>
          <w:cantSplit/>
        </w:trPr>
        <w:tc>
          <w:tcPr>
            <w:tcW w:w="3600" w:type="dxa"/>
          </w:tcPr>
          <w:p w14:paraId="540EF37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Dokter</w:t>
            </w:r>
          </w:p>
        </w:tc>
        <w:tc>
          <w:tcPr>
            <w:tcW w:w="1200" w:type="dxa"/>
          </w:tcPr>
          <w:p w14:paraId="5C9FA19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DOK</w:t>
            </w:r>
          </w:p>
        </w:tc>
        <w:tc>
          <w:tcPr>
            <w:tcW w:w="1700" w:type="dxa"/>
          </w:tcPr>
          <w:p w14:paraId="73069A2E" w14:textId="77777777" w:rsidR="001D0E14" w:rsidRDefault="004B45F4">
            <w:pPr>
              <w:spacing w:after="20" w:line="250" w:lineRule="auto"/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400" w:type="dxa"/>
          </w:tcPr>
          <w:p w14:paraId="5F55DABC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7BB53A3B" w14:textId="77777777" w:rsidR="001D0E14" w:rsidRDefault="001D0E14">
            <w:pPr>
              <w:spacing w:after="20" w:line="250" w:lineRule="auto"/>
            </w:pPr>
          </w:p>
        </w:tc>
        <w:tc>
          <w:tcPr>
            <w:tcW w:w="5738" w:type="dxa"/>
          </w:tcPr>
          <w:p w14:paraId="7287E4C3" w14:textId="77777777" w:rsidR="001D0E14" w:rsidRDefault="001D0E14">
            <w:pPr>
              <w:spacing w:after="20" w:line="250" w:lineRule="auto"/>
            </w:pPr>
          </w:p>
        </w:tc>
      </w:tr>
      <w:tr w:rsidR="001D0E14" w14:paraId="7E3B4D47" w14:textId="77777777">
        <w:trPr>
          <w:cantSplit/>
        </w:trPr>
        <w:tc>
          <w:tcPr>
            <w:tcW w:w="3600" w:type="dxa"/>
          </w:tcPr>
          <w:p w14:paraId="19CA31C8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Kasir</w:t>
            </w:r>
          </w:p>
        </w:tc>
        <w:tc>
          <w:tcPr>
            <w:tcW w:w="1200" w:type="dxa"/>
          </w:tcPr>
          <w:p w14:paraId="7CE47A4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KSR</w:t>
            </w:r>
          </w:p>
        </w:tc>
        <w:tc>
          <w:tcPr>
            <w:tcW w:w="1700" w:type="dxa"/>
          </w:tcPr>
          <w:p w14:paraId="6432FD15" w14:textId="77777777" w:rsidR="001D0E14" w:rsidRDefault="004B45F4">
            <w:pPr>
              <w:spacing w:after="20" w:line="250" w:lineRule="auto"/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400" w:type="dxa"/>
          </w:tcPr>
          <w:p w14:paraId="1323F702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65C7BC2D" w14:textId="77777777" w:rsidR="001D0E14" w:rsidRDefault="001D0E14">
            <w:pPr>
              <w:spacing w:after="20" w:line="250" w:lineRule="auto"/>
            </w:pPr>
          </w:p>
        </w:tc>
        <w:tc>
          <w:tcPr>
            <w:tcW w:w="5738" w:type="dxa"/>
          </w:tcPr>
          <w:p w14:paraId="3A8AE9E2" w14:textId="77777777" w:rsidR="001D0E14" w:rsidRDefault="001D0E14">
            <w:pPr>
              <w:spacing w:after="20" w:line="250" w:lineRule="auto"/>
            </w:pPr>
          </w:p>
        </w:tc>
      </w:tr>
      <w:tr w:rsidR="001D0E14" w14:paraId="18974228" w14:textId="77777777">
        <w:trPr>
          <w:cantSplit/>
        </w:trPr>
        <w:tc>
          <w:tcPr>
            <w:tcW w:w="3600" w:type="dxa"/>
          </w:tcPr>
          <w:p w14:paraId="4410964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Apoteker</w:t>
            </w:r>
          </w:p>
        </w:tc>
        <w:tc>
          <w:tcPr>
            <w:tcW w:w="1200" w:type="dxa"/>
          </w:tcPr>
          <w:p w14:paraId="4B61000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APT</w:t>
            </w:r>
          </w:p>
        </w:tc>
        <w:tc>
          <w:tcPr>
            <w:tcW w:w="1700" w:type="dxa"/>
          </w:tcPr>
          <w:p w14:paraId="634AB9CC" w14:textId="77777777" w:rsidR="001D0E14" w:rsidRDefault="004B45F4">
            <w:pPr>
              <w:spacing w:after="20" w:line="250" w:lineRule="auto"/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400" w:type="dxa"/>
          </w:tcPr>
          <w:p w14:paraId="44C6BC39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172FACE1" w14:textId="77777777" w:rsidR="001D0E14" w:rsidRDefault="001D0E14">
            <w:pPr>
              <w:spacing w:after="20" w:line="250" w:lineRule="auto"/>
            </w:pPr>
          </w:p>
        </w:tc>
        <w:tc>
          <w:tcPr>
            <w:tcW w:w="5738" w:type="dxa"/>
          </w:tcPr>
          <w:p w14:paraId="1B07E2DF" w14:textId="77777777" w:rsidR="001D0E14" w:rsidRDefault="001D0E14">
            <w:pPr>
              <w:spacing w:after="20" w:line="250" w:lineRule="auto"/>
            </w:pPr>
          </w:p>
        </w:tc>
      </w:tr>
      <w:tr w:rsidR="001D0E14" w14:paraId="2FBA84AF" w14:textId="77777777">
        <w:trPr>
          <w:cantSplit/>
        </w:trPr>
        <w:tc>
          <w:tcPr>
            <w:tcW w:w="3600" w:type="dxa"/>
          </w:tcPr>
          <w:p w14:paraId="7DD1B465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Manajemen</w:t>
            </w:r>
          </w:p>
        </w:tc>
        <w:tc>
          <w:tcPr>
            <w:tcW w:w="1200" w:type="dxa"/>
          </w:tcPr>
          <w:p w14:paraId="71028BE9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MNJ</w:t>
            </w:r>
          </w:p>
        </w:tc>
        <w:tc>
          <w:tcPr>
            <w:tcW w:w="1700" w:type="dxa"/>
          </w:tcPr>
          <w:p w14:paraId="09BE685A" w14:textId="77777777" w:rsidR="001D0E14" w:rsidRDefault="004B45F4">
            <w:pPr>
              <w:spacing w:after="20" w:line="250" w:lineRule="auto"/>
              <w:jc w:val="center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400" w:type="dxa"/>
          </w:tcPr>
          <w:p w14:paraId="68B5FE2A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28E47750" w14:textId="77777777" w:rsidR="001D0E14" w:rsidRDefault="001D0E14">
            <w:pPr>
              <w:spacing w:after="20" w:line="250" w:lineRule="auto"/>
            </w:pPr>
          </w:p>
        </w:tc>
        <w:tc>
          <w:tcPr>
            <w:tcW w:w="5738" w:type="dxa"/>
          </w:tcPr>
          <w:p w14:paraId="5FC1FAAC" w14:textId="77777777" w:rsidR="001D0E14" w:rsidRDefault="001D0E14">
            <w:pPr>
              <w:spacing w:after="20" w:line="250" w:lineRule="auto"/>
            </w:pPr>
          </w:p>
        </w:tc>
      </w:tr>
      <w:tr w:rsidR="001D0E14" w14:paraId="1803A961" w14:textId="77777777">
        <w:trPr>
          <w:cantSplit/>
        </w:trPr>
        <w:tc>
          <w:tcPr>
            <w:tcW w:w="3600" w:type="dxa"/>
          </w:tcPr>
          <w:p w14:paraId="2180EC2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Super Admin</w:t>
            </w:r>
          </w:p>
        </w:tc>
        <w:tc>
          <w:tcPr>
            <w:tcW w:w="1200" w:type="dxa"/>
          </w:tcPr>
          <w:p w14:paraId="69EFEE4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SA</w:t>
            </w:r>
          </w:p>
        </w:tc>
        <w:tc>
          <w:tcPr>
            <w:tcW w:w="1700" w:type="dxa"/>
          </w:tcPr>
          <w:p w14:paraId="349410E6" w14:textId="77777777" w:rsidR="001D0E14" w:rsidRDefault="004B45F4">
            <w:pPr>
              <w:spacing w:after="20" w:line="250" w:lineRule="auto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00" w:type="dxa"/>
          </w:tcPr>
          <w:p w14:paraId="2F5926DD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0A34C7ED" w14:textId="77777777" w:rsidR="001D0E14" w:rsidRDefault="001D0E14">
            <w:pPr>
              <w:spacing w:after="20" w:line="250" w:lineRule="auto"/>
            </w:pPr>
          </w:p>
        </w:tc>
        <w:tc>
          <w:tcPr>
            <w:tcW w:w="5738" w:type="dxa"/>
          </w:tcPr>
          <w:p w14:paraId="25E68832" w14:textId="77777777" w:rsidR="001D0E14" w:rsidRDefault="001D0E14">
            <w:pPr>
              <w:spacing w:after="20" w:line="250" w:lineRule="auto"/>
            </w:pPr>
          </w:p>
        </w:tc>
      </w:tr>
      <w:tr w:rsidR="001D0E14" w14:paraId="17813DB7" w14:textId="77777777">
        <w:trPr>
          <w:cantSplit/>
        </w:trPr>
        <w:tc>
          <w:tcPr>
            <w:tcW w:w="3600" w:type="dxa"/>
          </w:tcPr>
          <w:p w14:paraId="5F859F17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End-to-End</w:t>
            </w:r>
          </w:p>
        </w:tc>
        <w:tc>
          <w:tcPr>
            <w:tcW w:w="1200" w:type="dxa"/>
          </w:tcPr>
          <w:p w14:paraId="24351FAE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E2E</w:t>
            </w:r>
          </w:p>
        </w:tc>
        <w:tc>
          <w:tcPr>
            <w:tcW w:w="1700" w:type="dxa"/>
          </w:tcPr>
          <w:p w14:paraId="250D2663" w14:textId="77777777" w:rsidR="001D0E14" w:rsidRDefault="004B45F4">
            <w:pPr>
              <w:spacing w:after="20" w:line="250" w:lineRule="auto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00" w:type="dxa"/>
          </w:tcPr>
          <w:p w14:paraId="04866515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</w:tcPr>
          <w:p w14:paraId="32E08430" w14:textId="77777777" w:rsidR="001D0E14" w:rsidRDefault="001D0E14">
            <w:pPr>
              <w:spacing w:after="20" w:line="250" w:lineRule="auto"/>
            </w:pPr>
          </w:p>
        </w:tc>
        <w:tc>
          <w:tcPr>
            <w:tcW w:w="5738" w:type="dxa"/>
          </w:tcPr>
          <w:p w14:paraId="6A3BE9B2" w14:textId="77777777" w:rsidR="001D0E14" w:rsidRDefault="001D0E14">
            <w:pPr>
              <w:spacing w:after="20" w:line="250" w:lineRule="auto"/>
            </w:pPr>
          </w:p>
        </w:tc>
      </w:tr>
      <w:tr w:rsidR="001D0E14" w14:paraId="4D56B24D" w14:textId="77777777">
        <w:trPr>
          <w:cantSplit/>
        </w:trPr>
        <w:tc>
          <w:tcPr>
            <w:tcW w:w="3600" w:type="dxa"/>
            <w:shd w:val="clear" w:color="auto" w:fill="F1F3F9"/>
          </w:tcPr>
          <w:p w14:paraId="5429461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200" w:type="dxa"/>
            <w:shd w:val="clear" w:color="auto" w:fill="F1F3F9"/>
          </w:tcPr>
          <w:p w14:paraId="4E737597" w14:textId="77777777" w:rsidR="001D0E14" w:rsidRDefault="001D0E14">
            <w:pPr>
              <w:spacing w:after="20" w:line="250" w:lineRule="auto"/>
            </w:pPr>
          </w:p>
        </w:tc>
        <w:tc>
          <w:tcPr>
            <w:tcW w:w="1700" w:type="dxa"/>
            <w:shd w:val="clear" w:color="auto" w:fill="F1F3F9"/>
          </w:tcPr>
          <w:p w14:paraId="3E72FE64" w14:textId="77777777" w:rsidR="001D0E14" w:rsidRDefault="004B45F4">
            <w:pPr>
              <w:spacing w:after="20" w:line="25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1400" w:type="dxa"/>
            <w:shd w:val="clear" w:color="auto" w:fill="F1F3F9"/>
          </w:tcPr>
          <w:p w14:paraId="5C9628AE" w14:textId="77777777" w:rsidR="001D0E14" w:rsidRDefault="001D0E14">
            <w:pPr>
              <w:spacing w:after="20" w:line="250" w:lineRule="auto"/>
            </w:pPr>
          </w:p>
        </w:tc>
        <w:tc>
          <w:tcPr>
            <w:tcW w:w="1400" w:type="dxa"/>
            <w:shd w:val="clear" w:color="auto" w:fill="F1F3F9"/>
          </w:tcPr>
          <w:p w14:paraId="07A379B3" w14:textId="77777777" w:rsidR="001D0E14" w:rsidRDefault="001D0E14">
            <w:pPr>
              <w:spacing w:after="20" w:line="250" w:lineRule="auto"/>
            </w:pPr>
          </w:p>
        </w:tc>
        <w:tc>
          <w:tcPr>
            <w:tcW w:w="5738" w:type="dxa"/>
            <w:shd w:val="clear" w:color="auto" w:fill="F1F3F9"/>
          </w:tcPr>
          <w:p w14:paraId="25807D61" w14:textId="77777777" w:rsidR="001D0E14" w:rsidRDefault="001D0E14">
            <w:pPr>
              <w:spacing w:after="20" w:line="250" w:lineRule="auto"/>
            </w:pPr>
          </w:p>
        </w:tc>
      </w:tr>
    </w:tbl>
    <w:p w14:paraId="1203196E" w14:textId="77777777" w:rsidR="001D0E14" w:rsidRDefault="001D0E14">
      <w:pPr>
        <w:spacing w:after="60"/>
      </w:pPr>
    </w:p>
    <w:p w14:paraId="1BF34231" w14:textId="77777777" w:rsidR="001D0E14" w:rsidRDefault="004B45F4">
      <w:pPr>
        <w:spacing w:before="200"/>
      </w:pPr>
      <w:r>
        <w:rPr>
          <w:b/>
          <w:bCs/>
          <w:sz w:val="22"/>
          <w:szCs w:val="22"/>
        </w:rPr>
        <w:t>Kesimpulan UAT:   ☐ Diterima   ☐ Diterima dengan catatan   ☐ Ditolak</w:t>
      </w:r>
    </w:p>
    <w:p w14:paraId="5E3F123D" w14:textId="77777777" w:rsidR="001D0E14" w:rsidRDefault="004B45F4">
      <w:pPr>
        <w:pStyle w:val="Heading1"/>
        <w:pageBreakBefore/>
      </w:pPr>
      <w:bookmarkStart w:id="32" w:name="_Toc241963766"/>
      <w:r>
        <w:lastRenderedPageBreak/>
        <w:t>9. Lembar Persetujuan</w:t>
      </w:r>
      <w:bookmarkEnd w:id="32"/>
    </w:p>
    <w:p w14:paraId="34AB9018" w14:textId="77777777" w:rsidR="001D0E14" w:rsidRDefault="004B45F4">
      <w:r>
        <w:t>Dengan menandatangani lembar ini, perwakilan pengguna menyatakan telah melaksanakan pengujian sesuai dokumen ini dan menyetujui hasilnya.</w:t>
      </w:r>
    </w:p>
    <w:tbl>
      <w:tblPr>
        <w:tblW w:w="15038" w:type="dxa"/>
        <w:tblBorders>
          <w:top w:val="single" w:sz="4" w:space="0" w:color="BFC5D2"/>
          <w:left w:val="single" w:sz="4" w:space="0" w:color="BFC5D2"/>
          <w:bottom w:val="single" w:sz="4" w:space="0" w:color="BFC5D2"/>
          <w:right w:val="single" w:sz="4" w:space="0" w:color="BFC5D2"/>
          <w:insideH w:val="single" w:sz="4" w:space="0" w:color="BFC5D2"/>
          <w:insideV w:val="single" w:sz="4" w:space="0" w:color="BFC5D2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3200"/>
        <w:gridCol w:w="2700"/>
        <w:gridCol w:w="2200"/>
        <w:gridCol w:w="1500"/>
        <w:gridCol w:w="2238"/>
        <w:gridCol w:w="3200"/>
      </w:tblGrid>
      <w:tr w:rsidR="001D0E14" w14:paraId="459D08D8" w14:textId="77777777">
        <w:trPr>
          <w:cantSplit/>
          <w:tblHeader/>
        </w:trPr>
        <w:tc>
          <w:tcPr>
            <w:tcW w:w="3200" w:type="dxa"/>
            <w:shd w:val="clear" w:color="auto" w:fill="1F2A6B"/>
          </w:tcPr>
          <w:p w14:paraId="34C3ABB5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Kewenangan / Unit</w:t>
            </w:r>
          </w:p>
        </w:tc>
        <w:tc>
          <w:tcPr>
            <w:tcW w:w="2700" w:type="dxa"/>
            <w:shd w:val="clear" w:color="auto" w:fill="1F2A6B"/>
          </w:tcPr>
          <w:p w14:paraId="519F011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Nama</w:t>
            </w:r>
          </w:p>
        </w:tc>
        <w:tc>
          <w:tcPr>
            <w:tcW w:w="2200" w:type="dxa"/>
            <w:shd w:val="clear" w:color="auto" w:fill="1F2A6B"/>
          </w:tcPr>
          <w:p w14:paraId="5BF8B97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Jabatan</w:t>
            </w:r>
          </w:p>
        </w:tc>
        <w:tc>
          <w:tcPr>
            <w:tcW w:w="1500" w:type="dxa"/>
            <w:shd w:val="clear" w:color="auto" w:fill="1F2A6B"/>
          </w:tcPr>
          <w:p w14:paraId="6FF1328C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Tanggal</w:t>
            </w:r>
          </w:p>
        </w:tc>
        <w:tc>
          <w:tcPr>
            <w:tcW w:w="2238" w:type="dxa"/>
            <w:shd w:val="clear" w:color="auto" w:fill="1F2A6B"/>
          </w:tcPr>
          <w:p w14:paraId="132D16E7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Keputusan</w:t>
            </w:r>
          </w:p>
        </w:tc>
        <w:tc>
          <w:tcPr>
            <w:tcW w:w="3200" w:type="dxa"/>
            <w:shd w:val="clear" w:color="auto" w:fill="1F2A6B"/>
          </w:tcPr>
          <w:p w14:paraId="43D4611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Tanda tangan</w:t>
            </w:r>
          </w:p>
        </w:tc>
      </w:tr>
      <w:tr w:rsidR="001D0E14" w14:paraId="0451A32E" w14:textId="77777777">
        <w:trPr>
          <w:cantSplit/>
        </w:trPr>
        <w:tc>
          <w:tcPr>
            <w:tcW w:w="3200" w:type="dxa"/>
          </w:tcPr>
          <w:p w14:paraId="3469125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Registrasi / Pendaftaran</w:t>
            </w:r>
          </w:p>
        </w:tc>
        <w:tc>
          <w:tcPr>
            <w:tcW w:w="2700" w:type="dxa"/>
          </w:tcPr>
          <w:p w14:paraId="3DF2A06D" w14:textId="77777777" w:rsidR="001D0E14" w:rsidRDefault="001D0E14">
            <w:pPr>
              <w:spacing w:after="20" w:line="250" w:lineRule="auto"/>
            </w:pPr>
          </w:p>
        </w:tc>
        <w:tc>
          <w:tcPr>
            <w:tcW w:w="2200" w:type="dxa"/>
          </w:tcPr>
          <w:p w14:paraId="20014E3D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6D234F6D" w14:textId="77777777" w:rsidR="001D0E14" w:rsidRDefault="001D0E14">
            <w:pPr>
              <w:spacing w:after="20" w:line="250" w:lineRule="auto"/>
            </w:pPr>
          </w:p>
        </w:tc>
        <w:tc>
          <w:tcPr>
            <w:tcW w:w="2238" w:type="dxa"/>
          </w:tcPr>
          <w:p w14:paraId="7EAAFD8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☐ Setuju ☐ Catatan</w:t>
            </w:r>
          </w:p>
        </w:tc>
        <w:tc>
          <w:tcPr>
            <w:tcW w:w="3200" w:type="dxa"/>
          </w:tcPr>
          <w:p w14:paraId="00CE459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</w:tr>
      <w:tr w:rsidR="001D0E14" w14:paraId="1BEA1985" w14:textId="77777777">
        <w:trPr>
          <w:cantSplit/>
        </w:trPr>
        <w:tc>
          <w:tcPr>
            <w:tcW w:w="3200" w:type="dxa"/>
          </w:tcPr>
          <w:p w14:paraId="4AEDDAF4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Perawat (Rawat Jalan, IGD, Rawat Inap, Penunjang)</w:t>
            </w:r>
          </w:p>
        </w:tc>
        <w:tc>
          <w:tcPr>
            <w:tcW w:w="2700" w:type="dxa"/>
          </w:tcPr>
          <w:p w14:paraId="21F58D4E" w14:textId="77777777" w:rsidR="001D0E14" w:rsidRDefault="001D0E14">
            <w:pPr>
              <w:spacing w:after="20" w:line="250" w:lineRule="auto"/>
            </w:pPr>
          </w:p>
        </w:tc>
        <w:tc>
          <w:tcPr>
            <w:tcW w:w="2200" w:type="dxa"/>
          </w:tcPr>
          <w:p w14:paraId="643AA893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3961F4EE" w14:textId="77777777" w:rsidR="001D0E14" w:rsidRDefault="001D0E14">
            <w:pPr>
              <w:spacing w:after="20" w:line="250" w:lineRule="auto"/>
            </w:pPr>
          </w:p>
        </w:tc>
        <w:tc>
          <w:tcPr>
            <w:tcW w:w="2238" w:type="dxa"/>
          </w:tcPr>
          <w:p w14:paraId="7DFE2D04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☐ Setuju ☐ Catatan</w:t>
            </w:r>
          </w:p>
        </w:tc>
        <w:tc>
          <w:tcPr>
            <w:tcW w:w="3200" w:type="dxa"/>
          </w:tcPr>
          <w:p w14:paraId="1B11FB80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</w:tr>
      <w:tr w:rsidR="001D0E14" w14:paraId="3689644C" w14:textId="77777777">
        <w:trPr>
          <w:cantSplit/>
        </w:trPr>
        <w:tc>
          <w:tcPr>
            <w:tcW w:w="3200" w:type="dxa"/>
          </w:tcPr>
          <w:p w14:paraId="7EE1C9BF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Dokter</w:t>
            </w:r>
          </w:p>
        </w:tc>
        <w:tc>
          <w:tcPr>
            <w:tcW w:w="2700" w:type="dxa"/>
          </w:tcPr>
          <w:p w14:paraId="37059AB3" w14:textId="77777777" w:rsidR="001D0E14" w:rsidRDefault="001D0E14">
            <w:pPr>
              <w:spacing w:after="20" w:line="250" w:lineRule="auto"/>
            </w:pPr>
          </w:p>
        </w:tc>
        <w:tc>
          <w:tcPr>
            <w:tcW w:w="2200" w:type="dxa"/>
          </w:tcPr>
          <w:p w14:paraId="6D0C97AC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172388BD" w14:textId="77777777" w:rsidR="001D0E14" w:rsidRDefault="001D0E14">
            <w:pPr>
              <w:spacing w:after="20" w:line="250" w:lineRule="auto"/>
            </w:pPr>
          </w:p>
        </w:tc>
        <w:tc>
          <w:tcPr>
            <w:tcW w:w="2238" w:type="dxa"/>
          </w:tcPr>
          <w:p w14:paraId="494179D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☐ Setuju ☐ Catatan</w:t>
            </w:r>
          </w:p>
        </w:tc>
        <w:tc>
          <w:tcPr>
            <w:tcW w:w="3200" w:type="dxa"/>
          </w:tcPr>
          <w:p w14:paraId="6FEB723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</w:tr>
      <w:tr w:rsidR="001D0E14" w14:paraId="423C3E16" w14:textId="77777777">
        <w:trPr>
          <w:cantSplit/>
        </w:trPr>
        <w:tc>
          <w:tcPr>
            <w:tcW w:w="3200" w:type="dxa"/>
          </w:tcPr>
          <w:p w14:paraId="4FD999FD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Kasir</w:t>
            </w:r>
          </w:p>
        </w:tc>
        <w:tc>
          <w:tcPr>
            <w:tcW w:w="2700" w:type="dxa"/>
          </w:tcPr>
          <w:p w14:paraId="69F56BB4" w14:textId="77777777" w:rsidR="001D0E14" w:rsidRDefault="001D0E14">
            <w:pPr>
              <w:spacing w:after="20" w:line="250" w:lineRule="auto"/>
            </w:pPr>
          </w:p>
        </w:tc>
        <w:tc>
          <w:tcPr>
            <w:tcW w:w="2200" w:type="dxa"/>
          </w:tcPr>
          <w:p w14:paraId="0731CEB5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1CD3A1F7" w14:textId="77777777" w:rsidR="001D0E14" w:rsidRDefault="001D0E14">
            <w:pPr>
              <w:spacing w:after="20" w:line="250" w:lineRule="auto"/>
            </w:pPr>
          </w:p>
        </w:tc>
        <w:tc>
          <w:tcPr>
            <w:tcW w:w="2238" w:type="dxa"/>
          </w:tcPr>
          <w:p w14:paraId="7DF93AA6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☐ Setuju ☐ Catatan</w:t>
            </w:r>
          </w:p>
        </w:tc>
        <w:tc>
          <w:tcPr>
            <w:tcW w:w="3200" w:type="dxa"/>
          </w:tcPr>
          <w:p w14:paraId="5D4BDBC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</w:tr>
      <w:tr w:rsidR="001D0E14" w14:paraId="66A9FB70" w14:textId="77777777">
        <w:trPr>
          <w:cantSplit/>
        </w:trPr>
        <w:tc>
          <w:tcPr>
            <w:tcW w:w="3200" w:type="dxa"/>
          </w:tcPr>
          <w:p w14:paraId="1C269A1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Apoteker</w:t>
            </w:r>
          </w:p>
        </w:tc>
        <w:tc>
          <w:tcPr>
            <w:tcW w:w="2700" w:type="dxa"/>
          </w:tcPr>
          <w:p w14:paraId="0FF19AB4" w14:textId="77777777" w:rsidR="001D0E14" w:rsidRDefault="001D0E14">
            <w:pPr>
              <w:spacing w:after="20" w:line="250" w:lineRule="auto"/>
            </w:pPr>
          </w:p>
        </w:tc>
        <w:tc>
          <w:tcPr>
            <w:tcW w:w="2200" w:type="dxa"/>
          </w:tcPr>
          <w:p w14:paraId="42C8B006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2815BEB5" w14:textId="77777777" w:rsidR="001D0E14" w:rsidRDefault="001D0E14">
            <w:pPr>
              <w:spacing w:after="20" w:line="250" w:lineRule="auto"/>
            </w:pPr>
          </w:p>
        </w:tc>
        <w:tc>
          <w:tcPr>
            <w:tcW w:w="2238" w:type="dxa"/>
          </w:tcPr>
          <w:p w14:paraId="6541E823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☐ Setuju ☐ Catatan</w:t>
            </w:r>
          </w:p>
        </w:tc>
        <w:tc>
          <w:tcPr>
            <w:tcW w:w="3200" w:type="dxa"/>
          </w:tcPr>
          <w:p w14:paraId="2C73845F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</w:tr>
      <w:tr w:rsidR="001D0E14" w14:paraId="7CE56116" w14:textId="77777777">
        <w:trPr>
          <w:cantSplit/>
        </w:trPr>
        <w:tc>
          <w:tcPr>
            <w:tcW w:w="3200" w:type="dxa"/>
          </w:tcPr>
          <w:p w14:paraId="221FEA1B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Manajemen</w:t>
            </w:r>
          </w:p>
        </w:tc>
        <w:tc>
          <w:tcPr>
            <w:tcW w:w="2700" w:type="dxa"/>
          </w:tcPr>
          <w:p w14:paraId="3D64CF4C" w14:textId="77777777" w:rsidR="001D0E14" w:rsidRDefault="001D0E14">
            <w:pPr>
              <w:spacing w:after="20" w:line="250" w:lineRule="auto"/>
            </w:pPr>
          </w:p>
        </w:tc>
        <w:tc>
          <w:tcPr>
            <w:tcW w:w="2200" w:type="dxa"/>
          </w:tcPr>
          <w:p w14:paraId="5F716701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1C898DBF" w14:textId="77777777" w:rsidR="001D0E14" w:rsidRDefault="001D0E14">
            <w:pPr>
              <w:spacing w:after="20" w:line="250" w:lineRule="auto"/>
            </w:pPr>
          </w:p>
        </w:tc>
        <w:tc>
          <w:tcPr>
            <w:tcW w:w="2238" w:type="dxa"/>
          </w:tcPr>
          <w:p w14:paraId="640F9FF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☐ Setuju ☐ Catatan</w:t>
            </w:r>
          </w:p>
        </w:tc>
        <w:tc>
          <w:tcPr>
            <w:tcW w:w="3200" w:type="dxa"/>
          </w:tcPr>
          <w:p w14:paraId="4677CC4C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</w:tr>
      <w:tr w:rsidR="001D0E14" w14:paraId="6C19E6FE" w14:textId="77777777">
        <w:trPr>
          <w:cantSplit/>
        </w:trPr>
        <w:tc>
          <w:tcPr>
            <w:tcW w:w="3200" w:type="dxa"/>
          </w:tcPr>
          <w:p w14:paraId="06CA9543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Super Admin / TI</w:t>
            </w:r>
          </w:p>
        </w:tc>
        <w:tc>
          <w:tcPr>
            <w:tcW w:w="2700" w:type="dxa"/>
          </w:tcPr>
          <w:p w14:paraId="24CCE004" w14:textId="77777777" w:rsidR="001D0E14" w:rsidRDefault="001D0E14">
            <w:pPr>
              <w:spacing w:after="20" w:line="250" w:lineRule="auto"/>
            </w:pPr>
          </w:p>
        </w:tc>
        <w:tc>
          <w:tcPr>
            <w:tcW w:w="2200" w:type="dxa"/>
          </w:tcPr>
          <w:p w14:paraId="62BAC787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32856A39" w14:textId="77777777" w:rsidR="001D0E14" w:rsidRDefault="001D0E14">
            <w:pPr>
              <w:spacing w:after="20" w:line="250" w:lineRule="auto"/>
            </w:pPr>
          </w:p>
        </w:tc>
        <w:tc>
          <w:tcPr>
            <w:tcW w:w="2238" w:type="dxa"/>
          </w:tcPr>
          <w:p w14:paraId="4348E0E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☐ Setuju ☐ Catatan</w:t>
            </w:r>
          </w:p>
        </w:tc>
        <w:tc>
          <w:tcPr>
            <w:tcW w:w="3200" w:type="dxa"/>
          </w:tcPr>
          <w:p w14:paraId="5DE9C43B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</w:tr>
      <w:tr w:rsidR="001D0E14" w14:paraId="159F624A" w14:textId="77777777">
        <w:trPr>
          <w:cantSplit/>
        </w:trPr>
        <w:tc>
          <w:tcPr>
            <w:tcW w:w="3200" w:type="dxa"/>
          </w:tcPr>
          <w:p w14:paraId="38BF9D21" w14:textId="77777777" w:rsidR="001D0E14" w:rsidRDefault="004B45F4">
            <w:pPr>
              <w:spacing w:after="20" w:line="250" w:lineRule="auto"/>
            </w:pPr>
            <w:r>
              <w:rPr>
                <w:b/>
                <w:bCs/>
                <w:sz w:val="18"/>
                <w:szCs w:val="18"/>
              </w:rPr>
              <w:t>Tim Pengembang</w:t>
            </w:r>
          </w:p>
        </w:tc>
        <w:tc>
          <w:tcPr>
            <w:tcW w:w="2700" w:type="dxa"/>
          </w:tcPr>
          <w:p w14:paraId="29FBC266" w14:textId="77777777" w:rsidR="001D0E14" w:rsidRDefault="001D0E14">
            <w:pPr>
              <w:spacing w:after="20" w:line="250" w:lineRule="auto"/>
            </w:pPr>
          </w:p>
        </w:tc>
        <w:tc>
          <w:tcPr>
            <w:tcW w:w="2200" w:type="dxa"/>
          </w:tcPr>
          <w:p w14:paraId="3A5D7A81" w14:textId="77777777" w:rsidR="001D0E14" w:rsidRDefault="001D0E14">
            <w:pPr>
              <w:spacing w:after="20" w:line="250" w:lineRule="auto"/>
            </w:pPr>
          </w:p>
        </w:tc>
        <w:tc>
          <w:tcPr>
            <w:tcW w:w="1500" w:type="dxa"/>
          </w:tcPr>
          <w:p w14:paraId="2F316A3A" w14:textId="77777777" w:rsidR="001D0E14" w:rsidRDefault="001D0E14">
            <w:pPr>
              <w:spacing w:after="20" w:line="250" w:lineRule="auto"/>
            </w:pPr>
          </w:p>
        </w:tc>
        <w:tc>
          <w:tcPr>
            <w:tcW w:w="2238" w:type="dxa"/>
          </w:tcPr>
          <w:p w14:paraId="15C4F1DD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t>☐ Setuju ☐ Catatan</w:t>
            </w:r>
          </w:p>
        </w:tc>
        <w:tc>
          <w:tcPr>
            <w:tcW w:w="3200" w:type="dxa"/>
          </w:tcPr>
          <w:p w14:paraId="3F7F6701" w14:textId="77777777" w:rsidR="001D0E14" w:rsidRDefault="004B45F4">
            <w:pPr>
              <w:spacing w:after="20" w:line="250" w:lineRule="auto"/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</w:tr>
    </w:tbl>
    <w:p w14:paraId="1E8A6AF4" w14:textId="77777777" w:rsidR="001D0E14" w:rsidRDefault="001D0E14">
      <w:pPr>
        <w:spacing w:after="60"/>
      </w:pPr>
    </w:p>
    <w:p w14:paraId="3F35E3B7" w14:textId="77777777" w:rsidR="001D0E14" w:rsidRDefault="004B45F4">
      <w:pPr>
        <w:spacing w:before="300"/>
        <w:jc w:val="right"/>
      </w:pPr>
      <w:r>
        <w:t>Bitung, ……………………… 2026</w:t>
      </w:r>
    </w:p>
    <w:sectPr w:rsidR="001D0E14">
      <w:footerReference w:type="default" r:id="rId9"/>
      <w:pgSz w:w="16838" w:h="11906" w:orient="landscape"/>
      <w:pgMar w:top="1000" w:right="900" w:bottom="1000" w:left="90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4D02D" w14:textId="77777777" w:rsidR="00576ABF" w:rsidRDefault="00576ABF">
      <w:pPr>
        <w:spacing w:after="0" w:line="240" w:lineRule="auto"/>
      </w:pPr>
      <w:r>
        <w:separator/>
      </w:r>
    </w:p>
  </w:endnote>
  <w:endnote w:type="continuationSeparator" w:id="0">
    <w:p w14:paraId="7D49E220" w14:textId="77777777" w:rsidR="00576ABF" w:rsidRDefault="00576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0802" w14:textId="77777777" w:rsidR="001D0E14" w:rsidRDefault="004B45F4">
    <w:pPr>
      <w:jc w:val="center"/>
    </w:pPr>
    <w:r>
      <w:rPr>
        <w:color w:val="6B7280"/>
        <w:sz w:val="16"/>
      </w:rPr>
      <w:t xml:space="preserve">UAT SIMRS RS Bitung Health Center v1.0  ·  Halaman </w:t>
    </w:r>
    <w:r>
      <w:rPr>
        <w:color w:val="6B7280"/>
        <w:sz w:val="16"/>
      </w:rPr>
      <w:fldChar w:fldCharType="begin"/>
    </w:r>
    <w:r>
      <w:rPr>
        <w:color w:val="6B7280"/>
        <w:sz w:val="16"/>
      </w:rPr>
      <w:instrText xml:space="preserve"> PAGE </w:instrText>
    </w:r>
    <w:r>
      <w:rPr>
        <w:color w:val="6B7280"/>
        <w:sz w:val="16"/>
      </w:rPr>
      <w:fldChar w:fldCharType="separate"/>
    </w:r>
    <w:r>
      <w:rPr>
        <w:color w:val="6B7280"/>
        <w:sz w:val="16"/>
      </w:rPr>
      <w:t>1</w:t>
    </w:r>
    <w:r>
      <w:rPr>
        <w:color w:val="6B7280"/>
        <w:sz w:val="16"/>
      </w:rPr>
      <w:fldChar w:fldCharType="end"/>
    </w:r>
    <w:r>
      <w:rPr>
        <w:color w:val="6B7280"/>
        <w:sz w:val="16"/>
      </w:rPr>
      <w:t xml:space="preserve"> dari </w:t>
    </w:r>
    <w:r>
      <w:rPr>
        <w:color w:val="6B7280"/>
        <w:sz w:val="16"/>
      </w:rPr>
      <w:fldChar w:fldCharType="begin"/>
    </w:r>
    <w:r>
      <w:rPr>
        <w:color w:val="6B7280"/>
        <w:sz w:val="16"/>
      </w:rPr>
      <w:instrText xml:space="preserve"> NUMPAGES </w:instrText>
    </w:r>
    <w:r>
      <w:rPr>
        <w:color w:val="6B7280"/>
        <w:sz w:val="16"/>
      </w:rPr>
      <w:fldChar w:fldCharType="separate"/>
    </w:r>
    <w:r>
      <w:rPr>
        <w:color w:val="6B7280"/>
        <w:sz w:val="16"/>
      </w:rPr>
      <w:t>1</w:t>
    </w:r>
    <w:r>
      <w:rPr>
        <w:color w:val="6B72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1C596" w14:textId="77777777" w:rsidR="001D0E14" w:rsidRDefault="004B45F4">
    <w:pPr>
      <w:jc w:val="center"/>
    </w:pPr>
    <w:r>
      <w:rPr>
        <w:color w:val="6B7280"/>
        <w:sz w:val="16"/>
      </w:rPr>
      <w:t xml:space="preserve">UAT SIMRS RS Bitung Health Center v1.0  ·  Halaman </w:t>
    </w:r>
    <w:r>
      <w:rPr>
        <w:color w:val="6B7280"/>
        <w:sz w:val="16"/>
      </w:rPr>
      <w:fldChar w:fldCharType="begin"/>
    </w:r>
    <w:r>
      <w:rPr>
        <w:color w:val="6B7280"/>
        <w:sz w:val="16"/>
      </w:rPr>
      <w:instrText xml:space="preserve"> PAGE </w:instrText>
    </w:r>
    <w:r>
      <w:rPr>
        <w:color w:val="6B7280"/>
        <w:sz w:val="16"/>
      </w:rPr>
      <w:fldChar w:fldCharType="separate"/>
    </w:r>
    <w:r>
      <w:rPr>
        <w:color w:val="6B7280"/>
        <w:sz w:val="16"/>
      </w:rPr>
      <w:t>1</w:t>
    </w:r>
    <w:r>
      <w:rPr>
        <w:color w:val="6B7280"/>
        <w:sz w:val="16"/>
      </w:rPr>
      <w:fldChar w:fldCharType="end"/>
    </w:r>
    <w:r>
      <w:rPr>
        <w:color w:val="6B7280"/>
        <w:sz w:val="16"/>
      </w:rPr>
      <w:t xml:space="preserve"> dari </w:t>
    </w:r>
    <w:r>
      <w:rPr>
        <w:color w:val="6B7280"/>
        <w:sz w:val="16"/>
      </w:rPr>
      <w:fldChar w:fldCharType="begin"/>
    </w:r>
    <w:r>
      <w:rPr>
        <w:color w:val="6B7280"/>
        <w:sz w:val="16"/>
      </w:rPr>
      <w:instrText xml:space="preserve"> NUMPAGES </w:instrText>
    </w:r>
    <w:r>
      <w:rPr>
        <w:color w:val="6B7280"/>
        <w:sz w:val="16"/>
      </w:rPr>
      <w:fldChar w:fldCharType="separate"/>
    </w:r>
    <w:r>
      <w:rPr>
        <w:color w:val="6B7280"/>
        <w:sz w:val="16"/>
      </w:rPr>
      <w:t>1</w:t>
    </w:r>
    <w:r>
      <w:rPr>
        <w:color w:val="6B728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F75C" w14:textId="77777777" w:rsidR="001D0E14" w:rsidRDefault="004B45F4">
    <w:pPr>
      <w:jc w:val="center"/>
    </w:pPr>
    <w:r>
      <w:rPr>
        <w:color w:val="6B7280"/>
        <w:sz w:val="16"/>
      </w:rPr>
      <w:t xml:space="preserve">UAT SIMRS RS Bitung Health Center v1.0  ·  Halaman </w:t>
    </w:r>
    <w:r>
      <w:rPr>
        <w:color w:val="6B7280"/>
        <w:sz w:val="16"/>
      </w:rPr>
      <w:fldChar w:fldCharType="begin"/>
    </w:r>
    <w:r>
      <w:rPr>
        <w:color w:val="6B7280"/>
        <w:sz w:val="16"/>
      </w:rPr>
      <w:instrText xml:space="preserve"> PAGE </w:instrText>
    </w:r>
    <w:r>
      <w:rPr>
        <w:color w:val="6B7280"/>
        <w:sz w:val="16"/>
      </w:rPr>
      <w:fldChar w:fldCharType="separate"/>
    </w:r>
    <w:r>
      <w:rPr>
        <w:color w:val="6B7280"/>
        <w:sz w:val="16"/>
      </w:rPr>
      <w:t>1</w:t>
    </w:r>
    <w:r>
      <w:rPr>
        <w:color w:val="6B7280"/>
        <w:sz w:val="16"/>
      </w:rPr>
      <w:fldChar w:fldCharType="end"/>
    </w:r>
    <w:r>
      <w:rPr>
        <w:color w:val="6B7280"/>
        <w:sz w:val="16"/>
      </w:rPr>
      <w:t xml:space="preserve"> dari </w:t>
    </w:r>
    <w:r>
      <w:rPr>
        <w:color w:val="6B7280"/>
        <w:sz w:val="16"/>
      </w:rPr>
      <w:fldChar w:fldCharType="begin"/>
    </w:r>
    <w:r>
      <w:rPr>
        <w:color w:val="6B7280"/>
        <w:sz w:val="16"/>
      </w:rPr>
      <w:instrText xml:space="preserve"> NUMPAGES </w:instrText>
    </w:r>
    <w:r>
      <w:rPr>
        <w:color w:val="6B7280"/>
        <w:sz w:val="16"/>
      </w:rPr>
      <w:fldChar w:fldCharType="separate"/>
    </w:r>
    <w:r>
      <w:rPr>
        <w:color w:val="6B7280"/>
        <w:sz w:val="16"/>
      </w:rPr>
      <w:t>1</w:t>
    </w:r>
    <w:r>
      <w:rPr>
        <w:color w:val="6B72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16C4C" w14:textId="77777777" w:rsidR="00576ABF" w:rsidRDefault="00576ABF">
      <w:pPr>
        <w:spacing w:after="0" w:line="240" w:lineRule="auto"/>
      </w:pPr>
      <w:r>
        <w:separator/>
      </w:r>
    </w:p>
  </w:footnote>
  <w:footnote w:type="continuationSeparator" w:id="0">
    <w:p w14:paraId="3387884F" w14:textId="77777777" w:rsidR="00576ABF" w:rsidRDefault="00576A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E14"/>
    <w:rsid w:val="000F2E93"/>
    <w:rsid w:val="001D0E14"/>
    <w:rsid w:val="004B45F4"/>
    <w:rsid w:val="00576ABF"/>
    <w:rsid w:val="00A97B6F"/>
    <w:rsid w:val="00EA4F7C"/>
    <w:rsid w:val="00F0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8F552"/>
  <w15:docId w15:val="{858173A8-1EEB-40FA-8BF4-D7D066AB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id-ID" w:eastAsia="en-ID" w:bidi="ar-SA"/>
      </w:rPr>
    </w:rPrDefault>
    <w:pPrDefault>
      <w:pPr>
        <w:spacing w:after="1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40"/>
      <w:outlineLvl w:val="0"/>
    </w:pPr>
    <w:rPr>
      <w:b/>
      <w:bCs/>
      <w:color w:val="1F2A6B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60"/>
      <w:outlineLvl w:val="1"/>
    </w:pPr>
    <w:rPr>
      <w:b/>
      <w:bCs/>
      <w:color w:val="1B00FF"/>
      <w:sz w:val="25"/>
      <w:szCs w:val="25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80"/>
      <w:outlineLvl w:val="2"/>
    </w:pPr>
    <w:rPr>
      <w:b/>
      <w:bCs/>
      <w:color w:val="1F2A6B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pPr>
      <w:tabs>
        <w:tab w:val="right" w:leader="dot" w:pos="9600"/>
      </w:tabs>
      <w:spacing w:before="80" w:after="40"/>
    </w:pPr>
    <w:rPr>
      <w:b/>
    </w:rPr>
  </w:style>
  <w:style w:type="paragraph" w:styleId="TOC2">
    <w:name w:val="toc 2"/>
    <w:basedOn w:val="Normal"/>
    <w:next w:val="Normal"/>
    <w:uiPriority w:val="39"/>
    <w:pPr>
      <w:tabs>
        <w:tab w:val="right" w:leader="dot" w:pos="9600"/>
      </w:tabs>
      <w:spacing w:after="20"/>
      <w:ind w:left="240"/>
    </w:pPr>
  </w:style>
  <w:style w:type="character" w:styleId="Hyperlink">
    <w:name w:val="Hyperlink"/>
    <w:uiPriority w:val="99"/>
    <w:rPr>
      <w:color w:val="1B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29</Pages>
  <Words>7265</Words>
  <Characters>41414</Characters>
  <Application>Microsoft Office Word</Application>
  <DocSecurity>0</DocSecurity>
  <Lines>345</Lines>
  <Paragraphs>97</Paragraphs>
  <ScaleCrop>false</ScaleCrop>
  <Company>KEMENKEU</Company>
  <LinksUpToDate>false</LinksUpToDate>
  <CharactersWithSpaces>48582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UAT SIMRS RS Bitung Health Center</dc:title>
  <dc:creator>RS Bitung Health Center</dc:creator>
  <cp:lastModifiedBy>Roby Nugroho</cp:lastModifiedBy>
  <cp:revision>5</cp:revision>
  <dcterms:created xsi:type="dcterms:W3CDTF">2026-10-03T15:48:00Z</dcterms:created>
  <dcterms:modified xsi:type="dcterms:W3CDTF">2026-10-03T15:54:00Z</dcterms:modified>
  <dc:language>id-ID</dc:language>
</cp:coreProperties>
</file>